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>RNE rok I</w:t>
      </w:r>
      <w:r w:rsidR="007D248F">
        <w:rPr>
          <w:sz w:val="20"/>
          <w:szCs w:val="20"/>
        </w:rPr>
        <w:t>I</w:t>
      </w:r>
      <w:r w:rsidR="00395D4E">
        <w:rPr>
          <w:sz w:val="20"/>
          <w:szCs w:val="20"/>
        </w:rPr>
        <w:t>I</w:t>
      </w:r>
      <w:r w:rsidR="00512029">
        <w:rPr>
          <w:sz w:val="20"/>
          <w:szCs w:val="20"/>
        </w:rPr>
        <w:t xml:space="preserve">, semestr </w:t>
      </w:r>
      <w:r w:rsidR="00395D4E">
        <w:rPr>
          <w:sz w:val="20"/>
          <w:szCs w:val="20"/>
        </w:rPr>
        <w:t>V</w:t>
      </w:r>
      <w:r w:rsidR="00AC4401">
        <w:rPr>
          <w:sz w:val="20"/>
          <w:szCs w:val="20"/>
        </w:rPr>
        <w:t xml:space="preserve">, </w:t>
      </w:r>
      <w:r w:rsidR="00512029">
        <w:rPr>
          <w:sz w:val="20"/>
          <w:szCs w:val="20"/>
        </w:rPr>
        <w:t>zimowy 2020/2021</w:t>
      </w:r>
    </w:p>
    <w:p w:rsidR="00882877" w:rsidRPr="009E3913" w:rsidRDefault="00882877">
      <w:pPr>
        <w:rPr>
          <w:sz w:val="20"/>
          <w:szCs w:val="20"/>
        </w:rPr>
      </w:pPr>
    </w:p>
    <w:p w:rsidR="00363851" w:rsidRDefault="00512029" w:rsidP="00363851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>wiczenia</w:t>
      </w:r>
      <w:r w:rsidR="00FB08B5">
        <w:rPr>
          <w:sz w:val="20"/>
          <w:szCs w:val="20"/>
        </w:rPr>
        <w:t xml:space="preserve"> </w:t>
      </w:r>
      <w:r w:rsidR="00FB08B5" w:rsidRPr="00363851">
        <w:rPr>
          <w:sz w:val="20"/>
          <w:szCs w:val="20"/>
        </w:rPr>
        <w:t>są realizowane modelem nauczania hybrydowego( łączenie metod tradycyjnych z elementami zdalnymi)</w:t>
      </w:r>
      <w:r w:rsidR="00FB08B5">
        <w:rPr>
          <w:sz w:val="20"/>
          <w:szCs w:val="20"/>
        </w:rPr>
        <w:t xml:space="preserve"> i</w:t>
      </w:r>
      <w:r w:rsidR="00C0426C" w:rsidRPr="009E3913">
        <w:rPr>
          <w:sz w:val="20"/>
          <w:szCs w:val="20"/>
        </w:rPr>
        <w:t xml:space="preserve">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>, wykłady odbywają się w trybie online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</w:t>
      </w:r>
      <w:r w:rsidR="005A2BC6" w:rsidRPr="00363851">
        <w:rPr>
          <w:sz w:val="20"/>
          <w:szCs w:val="20"/>
        </w:rPr>
        <w:t xml:space="preserve">prowadzone są wspólnie dla wszystkich studentów .  </w:t>
      </w:r>
    </w:p>
    <w:p w:rsidR="00363851" w:rsidRDefault="00363851" w:rsidP="00C0426C">
      <w:pPr>
        <w:jc w:val="both"/>
        <w:rPr>
          <w:sz w:val="20"/>
          <w:szCs w:val="20"/>
        </w:rPr>
      </w:pP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512029" w:rsidTr="00204A6F">
        <w:tc>
          <w:tcPr>
            <w:tcW w:w="959" w:type="dxa"/>
            <w:shd w:val="clear" w:color="auto" w:fill="FFFF00"/>
            <w:vAlign w:val="center"/>
          </w:tcPr>
          <w:p w:rsidR="00512029" w:rsidRPr="00204A6F" w:rsidRDefault="0021310F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="00512029" w:rsidRPr="00204A6F">
              <w:rPr>
                <w:sz w:val="20"/>
                <w:szCs w:val="20"/>
              </w:rPr>
              <w:t>-10:15</w:t>
            </w:r>
          </w:p>
        </w:tc>
        <w:tc>
          <w:tcPr>
            <w:tcW w:w="6520" w:type="dxa"/>
            <w:vAlign w:val="center"/>
          </w:tcPr>
          <w:p w:rsidR="009A4549" w:rsidRPr="00204A6F" w:rsidRDefault="0021310F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Instalacje we wnętrzu architektonicznym</w:t>
            </w:r>
            <w:r w:rsidR="009A4549"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</w:p>
          <w:p w:rsidR="00512029" w:rsidRPr="00A21270" w:rsidRDefault="00412BAE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Konrad Bobrzecki</w:t>
            </w:r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512029" w:rsidRPr="00A21270" w:rsidRDefault="00363851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7D248F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</w:t>
            </w:r>
            <w:r w:rsidR="009A454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9A4549" w:rsidRPr="00204A6F" w:rsidRDefault="0021310F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 II</w:t>
            </w:r>
            <w:r w:rsidR="009A4549"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9A4549" w:rsidRPr="007D248F" w:rsidRDefault="0021310F" w:rsidP="007D248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Konrad Bobrzecki</w:t>
            </w:r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9A4549" w:rsidRPr="00A21270" w:rsidRDefault="007D248F" w:rsidP="002131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1310F">
              <w:rPr>
                <w:bCs/>
                <w:sz w:val="20"/>
                <w:szCs w:val="20"/>
              </w:rPr>
              <w:t>2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7D248F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A4549" w:rsidRPr="00204A6F">
              <w:rPr>
                <w:sz w:val="20"/>
                <w:szCs w:val="20"/>
              </w:rPr>
              <w:t>:00 – 15: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9A4549" w:rsidRPr="00204A6F" w:rsidRDefault="0021310F" w:rsidP="00A212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Malarstwo architektoniczne</w:t>
            </w:r>
            <w:r w:rsidR="009A4549" w:rsidRPr="00204A6F">
              <w:rPr>
                <w:b/>
                <w:sz w:val="20"/>
                <w:szCs w:val="20"/>
              </w:rPr>
              <w:t xml:space="preserve"> - ćwiczenia</w:t>
            </w:r>
          </w:p>
          <w:p w:rsidR="009A4549" w:rsidRPr="00A21270" w:rsidRDefault="0021310F" w:rsidP="00A212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Beata Fertała-Harlender</w:t>
            </w:r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9A4549" w:rsidRPr="00A21270" w:rsidRDefault="0021310F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  <w:tr w:rsidR="00E60F5E" w:rsidTr="00204A6F">
        <w:tc>
          <w:tcPr>
            <w:tcW w:w="959" w:type="dxa"/>
            <w:shd w:val="clear" w:color="auto" w:fill="FFFF00"/>
            <w:vAlign w:val="center"/>
          </w:tcPr>
          <w:p w:rsidR="00E60F5E" w:rsidRDefault="00E60F5E" w:rsidP="00DE51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 17:30</w:t>
            </w:r>
          </w:p>
        </w:tc>
        <w:tc>
          <w:tcPr>
            <w:tcW w:w="6520" w:type="dxa"/>
            <w:vAlign w:val="center"/>
          </w:tcPr>
          <w:p w:rsidR="00E60F5E" w:rsidRDefault="00E60F5E" w:rsidP="00DE51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II – ćwiczenia</w:t>
            </w:r>
          </w:p>
          <w:p w:rsidR="00E60F5E" w:rsidRPr="00412BAE" w:rsidRDefault="00E60F5E" w:rsidP="00DE51B6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Mgr inż. Anna Siwek-Laszczyk</w:t>
            </w:r>
          </w:p>
        </w:tc>
        <w:tc>
          <w:tcPr>
            <w:tcW w:w="1733" w:type="dxa"/>
            <w:vAlign w:val="center"/>
          </w:tcPr>
          <w:p w:rsidR="00E60F5E" w:rsidRDefault="00E60F5E" w:rsidP="00DE51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E60F5E" w:rsidRPr="00A21270" w:rsidRDefault="00E60F5E" w:rsidP="00DE51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80129B" w:rsidP="008441F9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</w:t>
            </w:r>
            <w:r w:rsidR="007D248F">
              <w:rPr>
                <w:sz w:val="20"/>
                <w:szCs w:val="20"/>
              </w:rPr>
              <w:t>0</w:t>
            </w:r>
            <w:r w:rsidR="001E73D6">
              <w:rPr>
                <w:sz w:val="20"/>
                <w:szCs w:val="20"/>
              </w:rPr>
              <w:t>-10</w:t>
            </w:r>
            <w:r w:rsidR="00A21270" w:rsidRPr="00A21270">
              <w:rPr>
                <w:sz w:val="20"/>
                <w:szCs w:val="20"/>
              </w:rPr>
              <w:t>:</w:t>
            </w:r>
            <w:r w:rsidR="001E73D6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vAlign w:val="center"/>
          </w:tcPr>
          <w:p w:rsidR="00A21270" w:rsidRPr="00204A6F" w:rsidRDefault="0080129B" w:rsidP="008441F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Kolor we wnętrzu architektonicznym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</w:t>
            </w:r>
            <w:r w:rsidR="00204A6F" w:rsidRPr="00204A6F">
              <w:rPr>
                <w:b/>
                <w:bCs/>
                <w:sz w:val="20"/>
                <w:szCs w:val="20"/>
              </w:rPr>
              <w:t>–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ćwiczenia</w:t>
            </w:r>
          </w:p>
          <w:p w:rsidR="00A21270" w:rsidRPr="00A21270" w:rsidRDefault="00A21270" w:rsidP="001F33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</w:t>
            </w:r>
            <w:r w:rsidR="001F335F">
              <w:rPr>
                <w:i/>
                <w:sz w:val="20"/>
                <w:szCs w:val="20"/>
              </w:rPr>
              <w:t>Agnieszka Aleksiejczuk</w:t>
            </w:r>
          </w:p>
        </w:tc>
        <w:tc>
          <w:tcPr>
            <w:tcW w:w="1733" w:type="dxa"/>
            <w:vAlign w:val="center"/>
          </w:tcPr>
          <w:p w:rsid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80129B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1E73D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A21270" w:rsidRPr="00A2127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12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A21270" w:rsidRPr="00204A6F" w:rsidRDefault="0080129B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projektowania wystaw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A21270" w:rsidRPr="00A21270" w:rsidRDefault="0080129B" w:rsidP="0080129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 Agnieszka Aleksiejczuk</w:t>
            </w:r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80129B" w:rsidP="003638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63851">
              <w:rPr>
                <w:bCs/>
                <w:sz w:val="20"/>
                <w:szCs w:val="20"/>
              </w:rPr>
              <w:t>2</w:t>
            </w:r>
          </w:p>
        </w:tc>
      </w:tr>
      <w:tr w:rsidR="00E60F5E" w:rsidRPr="00A21270" w:rsidTr="00204A6F">
        <w:tc>
          <w:tcPr>
            <w:tcW w:w="959" w:type="dxa"/>
            <w:shd w:val="clear" w:color="auto" w:fill="FFFF00"/>
            <w:vAlign w:val="center"/>
          </w:tcPr>
          <w:p w:rsidR="00E60F5E" w:rsidRDefault="00E60F5E" w:rsidP="00DE51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15:15</w:t>
            </w:r>
          </w:p>
        </w:tc>
        <w:tc>
          <w:tcPr>
            <w:tcW w:w="6520" w:type="dxa"/>
            <w:vAlign w:val="center"/>
          </w:tcPr>
          <w:p w:rsidR="00E60F5E" w:rsidRDefault="00E60F5E" w:rsidP="00DE51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Techniki prezentacji</w:t>
            </w:r>
            <w:r w:rsidR="002C588B">
              <w:rPr>
                <w:b/>
                <w:bCs/>
                <w:sz w:val="20"/>
                <w:szCs w:val="20"/>
              </w:rPr>
              <w:t xml:space="preserve"> (5 spotkań) / Podstawy projektowania scenografii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E60F5E" w:rsidRPr="00412BAE" w:rsidRDefault="00E60F5E" w:rsidP="00DE51B6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 Joanna Gerig</w:t>
            </w:r>
            <w:r w:rsidR="002C588B">
              <w:rPr>
                <w:bCs/>
                <w:i/>
                <w:sz w:val="20"/>
                <w:szCs w:val="20"/>
              </w:rPr>
              <w:t xml:space="preserve"> / dr Beata Fertała-Harlender</w:t>
            </w:r>
          </w:p>
        </w:tc>
        <w:tc>
          <w:tcPr>
            <w:tcW w:w="1733" w:type="dxa"/>
            <w:vAlign w:val="center"/>
          </w:tcPr>
          <w:p w:rsidR="00E60F5E" w:rsidRDefault="00E60F5E" w:rsidP="00DE51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E60F5E" w:rsidRPr="00A21270" w:rsidRDefault="00E60F5E" w:rsidP="00DE51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551E2D" w:rsidRPr="00A21270" w:rsidTr="00204A6F">
        <w:tc>
          <w:tcPr>
            <w:tcW w:w="959" w:type="dxa"/>
            <w:shd w:val="clear" w:color="auto" w:fill="FFFF00"/>
            <w:vAlign w:val="center"/>
          </w:tcPr>
          <w:p w:rsidR="00551E2D" w:rsidRDefault="00551E2D" w:rsidP="00DE51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15:30 – 17:00 </w:t>
            </w:r>
          </w:p>
        </w:tc>
        <w:tc>
          <w:tcPr>
            <w:tcW w:w="6520" w:type="dxa"/>
            <w:vAlign w:val="center"/>
          </w:tcPr>
          <w:p w:rsidR="00551E2D" w:rsidRDefault="00551E2D" w:rsidP="00DE51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1733" w:type="dxa"/>
            <w:vAlign w:val="center"/>
          </w:tcPr>
          <w:p w:rsidR="00551E2D" w:rsidRDefault="002A071C" w:rsidP="00DE51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2A071C" w:rsidRDefault="002A071C" w:rsidP="00DE51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036A52" w:rsidP="008441F9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7D248F">
              <w:rPr>
                <w:sz w:val="20"/>
                <w:szCs w:val="20"/>
              </w:rPr>
              <w:t>0-11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7D248F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vAlign w:val="center"/>
          </w:tcPr>
          <w:p w:rsidR="00A21270" w:rsidRDefault="0080129B" w:rsidP="00D377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przestrzeni wirtualnej / seminarium</w:t>
            </w:r>
            <w:r w:rsidR="007D248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A21270" w:rsidRPr="007D248F" w:rsidRDefault="0080129B" w:rsidP="00A21270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Prof. Dariusz Grzybowicz</w:t>
            </w:r>
          </w:p>
        </w:tc>
        <w:tc>
          <w:tcPr>
            <w:tcW w:w="1733" w:type="dxa"/>
            <w:vAlign w:val="center"/>
          </w:tcPr>
          <w:p w:rsidR="00A21270" w:rsidRDefault="007D24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D248F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363851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A21270" w:rsidRPr="00204A6F" w:rsidRDefault="007D248F" w:rsidP="008441F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Projektowanie </w:t>
            </w:r>
            <w:r w:rsidR="0080129B">
              <w:rPr>
                <w:b/>
                <w:bCs/>
                <w:sz w:val="20"/>
                <w:szCs w:val="20"/>
              </w:rPr>
              <w:t>elementów wyposażenia wnętrz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="00A21270" w:rsidRPr="00204A6F">
              <w:rPr>
                <w:b/>
                <w:bCs/>
                <w:sz w:val="20"/>
                <w:szCs w:val="20"/>
              </w:rPr>
              <w:t>ćwiczenia</w:t>
            </w:r>
          </w:p>
          <w:p w:rsidR="00A21270" w:rsidRPr="00A21270" w:rsidRDefault="00A21270" w:rsidP="0080129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</w:t>
            </w:r>
            <w:r w:rsidR="0080129B">
              <w:rPr>
                <w:i/>
                <w:sz w:val="20"/>
                <w:szCs w:val="20"/>
              </w:rPr>
              <w:t>hab. Piotr Jędrzejewski</w:t>
            </w:r>
          </w:p>
        </w:tc>
        <w:tc>
          <w:tcPr>
            <w:tcW w:w="1733" w:type="dxa"/>
            <w:vAlign w:val="center"/>
          </w:tcPr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A21270" w:rsidRPr="00A21270" w:rsidRDefault="00A21270" w:rsidP="003638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63851">
              <w:rPr>
                <w:bCs/>
                <w:sz w:val="20"/>
                <w:szCs w:val="20"/>
              </w:rPr>
              <w:t>2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363851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1F335F">
              <w:rPr>
                <w:sz w:val="20"/>
                <w:szCs w:val="20"/>
              </w:rPr>
              <w:t xml:space="preserve"> – 16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A21270" w:rsidRPr="00204A6F" w:rsidRDefault="0080129B" w:rsidP="008441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opracowywania prac dyplomowych</w:t>
            </w:r>
            <w:r w:rsidR="00036A52">
              <w:rPr>
                <w:b/>
                <w:sz w:val="20"/>
                <w:szCs w:val="20"/>
              </w:rPr>
              <w:t xml:space="preserve"> / przedsiębiorczość projektanta</w:t>
            </w:r>
            <w:r w:rsidR="00A21270" w:rsidRPr="00204A6F">
              <w:rPr>
                <w:b/>
                <w:sz w:val="20"/>
                <w:szCs w:val="20"/>
              </w:rPr>
              <w:t xml:space="preserve"> - </w:t>
            </w:r>
            <w:r w:rsidR="001F335F">
              <w:rPr>
                <w:b/>
                <w:sz w:val="20"/>
                <w:szCs w:val="20"/>
              </w:rPr>
              <w:t>ćwiczenia</w:t>
            </w:r>
          </w:p>
          <w:p w:rsidR="00A21270" w:rsidRPr="00A21270" w:rsidRDefault="007D248F" w:rsidP="008012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 xml:space="preserve">Dr </w:t>
            </w:r>
            <w:r w:rsidR="0080129B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363851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1E73D6" w:rsidRPr="00A21270" w:rsidTr="001E73D6">
        <w:tc>
          <w:tcPr>
            <w:tcW w:w="959" w:type="dxa"/>
            <w:shd w:val="clear" w:color="auto" w:fill="B8CCE4" w:themeFill="accent1" w:themeFillTint="66"/>
            <w:vAlign w:val="center"/>
          </w:tcPr>
          <w:p w:rsidR="001E73D6" w:rsidRDefault="00963824" w:rsidP="00164527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</w:t>
            </w:r>
            <w:r w:rsidR="001E73D6">
              <w:rPr>
                <w:sz w:val="20"/>
                <w:szCs w:val="20"/>
              </w:rPr>
              <w:t>:15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1E73D6" w:rsidRDefault="001E73D6" w:rsidP="001645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wzornictwa – wykład</w:t>
            </w:r>
          </w:p>
          <w:p w:rsidR="001E73D6" w:rsidRPr="007D248F" w:rsidRDefault="001E73D6" w:rsidP="00164527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 Jerzy Luty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1E73D6" w:rsidRDefault="001E73D6" w:rsidP="001645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online</w:t>
            </w:r>
          </w:p>
        </w:tc>
      </w:tr>
      <w:tr w:rsidR="00963824" w:rsidRPr="00A21270" w:rsidTr="001E73D6">
        <w:tc>
          <w:tcPr>
            <w:tcW w:w="959" w:type="dxa"/>
            <w:shd w:val="clear" w:color="auto" w:fill="B8CCE4" w:themeFill="accent1" w:themeFillTint="66"/>
            <w:vAlign w:val="center"/>
          </w:tcPr>
          <w:p w:rsidR="00963824" w:rsidRPr="00A21270" w:rsidRDefault="00963824" w:rsidP="00CE70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 – 20</w:t>
            </w:r>
            <w:r>
              <w:rPr>
                <w:sz w:val="20"/>
                <w:szCs w:val="20"/>
              </w:rPr>
              <w:t>:45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963824" w:rsidRPr="00204A6F" w:rsidRDefault="00963824" w:rsidP="00CE70A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Język niemiecki - </w:t>
            </w:r>
            <w:r w:rsidRPr="00204A6F">
              <w:rPr>
                <w:b/>
                <w:bCs/>
                <w:sz w:val="20"/>
                <w:szCs w:val="20"/>
              </w:rPr>
              <w:t>ćwiczenia</w:t>
            </w:r>
          </w:p>
          <w:p w:rsidR="00963824" w:rsidRDefault="00963824" w:rsidP="00CE70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Marcin Marek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963824" w:rsidRPr="00A21270" w:rsidRDefault="00963824" w:rsidP="00CE70A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online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</w:t>
      </w:r>
      <w:r w:rsidR="00D3779A">
        <w:rPr>
          <w:b/>
          <w:sz w:val="20"/>
          <w:szCs w:val="20"/>
        </w:rPr>
        <w:t xml:space="preserve"> wykład* / fakultet</w:t>
      </w:r>
      <w:r>
        <w:rPr>
          <w:b/>
          <w:sz w:val="20"/>
          <w:szCs w:val="20"/>
        </w:rPr>
        <w:t>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36A52"/>
    <w:rsid w:val="000410F7"/>
    <w:rsid w:val="00045957"/>
    <w:rsid w:val="000510F8"/>
    <w:rsid w:val="000614B2"/>
    <w:rsid w:val="000648CF"/>
    <w:rsid w:val="000718C3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2384"/>
    <w:rsid w:val="000C5F54"/>
    <w:rsid w:val="00106BE1"/>
    <w:rsid w:val="0012155E"/>
    <w:rsid w:val="0012567F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E73D6"/>
    <w:rsid w:val="001F335F"/>
    <w:rsid w:val="001F6F9A"/>
    <w:rsid w:val="001F7C92"/>
    <w:rsid w:val="00201B4A"/>
    <w:rsid w:val="002028A1"/>
    <w:rsid w:val="00204A6F"/>
    <w:rsid w:val="00212A1A"/>
    <w:rsid w:val="0021310F"/>
    <w:rsid w:val="00233465"/>
    <w:rsid w:val="00257CE6"/>
    <w:rsid w:val="00266643"/>
    <w:rsid w:val="0028631D"/>
    <w:rsid w:val="002A071C"/>
    <w:rsid w:val="002A49BE"/>
    <w:rsid w:val="002B01D5"/>
    <w:rsid w:val="002B22E6"/>
    <w:rsid w:val="002C2402"/>
    <w:rsid w:val="002C588B"/>
    <w:rsid w:val="002E0483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3851"/>
    <w:rsid w:val="0036430B"/>
    <w:rsid w:val="00367DBF"/>
    <w:rsid w:val="00370258"/>
    <w:rsid w:val="00374D43"/>
    <w:rsid w:val="0038003F"/>
    <w:rsid w:val="00385916"/>
    <w:rsid w:val="00391C8E"/>
    <w:rsid w:val="00395D4E"/>
    <w:rsid w:val="003A663D"/>
    <w:rsid w:val="003B4D3C"/>
    <w:rsid w:val="003B6D3B"/>
    <w:rsid w:val="003C7EBA"/>
    <w:rsid w:val="003E6AFF"/>
    <w:rsid w:val="003F4405"/>
    <w:rsid w:val="003F4632"/>
    <w:rsid w:val="003F51D0"/>
    <w:rsid w:val="003F7D07"/>
    <w:rsid w:val="00406163"/>
    <w:rsid w:val="004077D2"/>
    <w:rsid w:val="00412BAE"/>
    <w:rsid w:val="004266FC"/>
    <w:rsid w:val="00437966"/>
    <w:rsid w:val="00444677"/>
    <w:rsid w:val="0045260C"/>
    <w:rsid w:val="00464C1F"/>
    <w:rsid w:val="0047623B"/>
    <w:rsid w:val="0048619D"/>
    <w:rsid w:val="004B4465"/>
    <w:rsid w:val="004B55F1"/>
    <w:rsid w:val="004D64DC"/>
    <w:rsid w:val="004D7717"/>
    <w:rsid w:val="004E7233"/>
    <w:rsid w:val="005116D6"/>
    <w:rsid w:val="00512029"/>
    <w:rsid w:val="00515A69"/>
    <w:rsid w:val="005216F8"/>
    <w:rsid w:val="00532EF3"/>
    <w:rsid w:val="00533FC2"/>
    <w:rsid w:val="00545209"/>
    <w:rsid w:val="00551E2D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032C"/>
    <w:rsid w:val="0065733E"/>
    <w:rsid w:val="0067321F"/>
    <w:rsid w:val="0067771B"/>
    <w:rsid w:val="00692893"/>
    <w:rsid w:val="006A0651"/>
    <w:rsid w:val="006B27C0"/>
    <w:rsid w:val="006E1A53"/>
    <w:rsid w:val="006F072E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D248F"/>
    <w:rsid w:val="007E191F"/>
    <w:rsid w:val="007E7608"/>
    <w:rsid w:val="007F1B07"/>
    <w:rsid w:val="007F31AE"/>
    <w:rsid w:val="0080129B"/>
    <w:rsid w:val="00814195"/>
    <w:rsid w:val="0082178C"/>
    <w:rsid w:val="0082494F"/>
    <w:rsid w:val="00842C1E"/>
    <w:rsid w:val="00844422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8F1F5B"/>
    <w:rsid w:val="0091050F"/>
    <w:rsid w:val="009168EF"/>
    <w:rsid w:val="0092666B"/>
    <w:rsid w:val="00927C95"/>
    <w:rsid w:val="00940031"/>
    <w:rsid w:val="00946B48"/>
    <w:rsid w:val="00962622"/>
    <w:rsid w:val="00963824"/>
    <w:rsid w:val="00967410"/>
    <w:rsid w:val="00977BD3"/>
    <w:rsid w:val="009912D7"/>
    <w:rsid w:val="009A4549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1270"/>
    <w:rsid w:val="00A24369"/>
    <w:rsid w:val="00A379B3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27B7F"/>
    <w:rsid w:val="00B32998"/>
    <w:rsid w:val="00B34654"/>
    <w:rsid w:val="00B52F9B"/>
    <w:rsid w:val="00B60BE2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4D4"/>
    <w:rsid w:val="00BF260B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D031A8"/>
    <w:rsid w:val="00D0472F"/>
    <w:rsid w:val="00D04AF5"/>
    <w:rsid w:val="00D07450"/>
    <w:rsid w:val="00D1277D"/>
    <w:rsid w:val="00D24A6D"/>
    <w:rsid w:val="00D35659"/>
    <w:rsid w:val="00D3779A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47B34"/>
    <w:rsid w:val="00E56C18"/>
    <w:rsid w:val="00E60F5E"/>
    <w:rsid w:val="00E85853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08B5"/>
    <w:rsid w:val="00FB1B51"/>
    <w:rsid w:val="00FB6173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385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24</cp:revision>
  <cp:lastPrinted>2020-09-16T13:47:00Z</cp:lastPrinted>
  <dcterms:created xsi:type="dcterms:W3CDTF">2020-09-16T08:40:00Z</dcterms:created>
  <dcterms:modified xsi:type="dcterms:W3CDTF">2020-09-22T11:42:00Z</dcterms:modified>
</cp:coreProperties>
</file>