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28"/>
        <w:tblW w:w="15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9"/>
        <w:gridCol w:w="1837"/>
        <w:gridCol w:w="1988"/>
        <w:gridCol w:w="1988"/>
        <w:gridCol w:w="1988"/>
        <w:gridCol w:w="1988"/>
        <w:gridCol w:w="2157"/>
        <w:gridCol w:w="1820"/>
      </w:tblGrid>
      <w:tr w:rsidR="008E019B" w:rsidRPr="008342F7" w:rsidTr="008E019B">
        <w:trPr>
          <w:trHeight w:val="345"/>
          <w:tblCellSpacing w:w="0" w:type="dxa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07.12.2019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08.12.2019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14.12.2019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15.12.2019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11.01.2020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12.01.2020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25.01.2020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E019B" w:rsidRPr="008342F7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26.01.2020</w:t>
            </w:r>
          </w:p>
        </w:tc>
      </w:tr>
      <w:tr w:rsidR="008E019B" w:rsidRPr="008342F7" w:rsidTr="008E019B">
        <w:trPr>
          <w:trHeight w:val="65"/>
          <w:tblCellSpacing w:w="0" w:type="dxa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 – 10.15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Warsztat techniczny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dr inż. arch.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P. Wojsznis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–3godz. s 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 – 12.45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Projektowanie koncepcyjne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mgr K. Bobrzecki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s. 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 z GK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 – 15.15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Proj. wnętrz mieszkalnych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 s.18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Anna Pelczarska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9.45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Podstawy teorii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projektowania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wykład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 .inż. arch.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 Szkoda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godz. s. 05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 12.15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Proj. wnętrz użyteczności publicznej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s.18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Cornel Calomfirescu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12.30 – 14.45</w:t>
            </w:r>
            <w:r w:rsidRPr="00C6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 2 i 3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detalu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Konrad Bobrzecki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– s.19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– 18.15 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GR 2 i 3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ArchiCAD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 arch.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P. Nowak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3 godz. s.28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9.30 – 11.00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detalu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Gr 2 i 3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2 godz.  s.18  mgr K. Bobrzecki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 – 13.45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Proj. wnętrz mieszkalnych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s.18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Anna Pelczarska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13.45 – 15.15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Współczesny design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2 godz. s.5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8.45 -10.15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koncepcyjne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2 godz.  s.18  mgr K. Bobrzecki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11.15- 12.45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Współczesny design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2 godz. s.5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13.00 - 15.15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Percepcja wnętrza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 inż.. arch. J. Krajewska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3 godz. s.5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– 18.15 </w:t>
            </w:r>
          </w:p>
          <w:p w:rsidR="008E019B" w:rsidRPr="00C668DF" w:rsidRDefault="008E019B" w:rsidP="008E019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GR 2 i 3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ArchiCAD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 arch.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P. Nowak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3 godz. s.28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 – 10.15</w:t>
            </w: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Warsztat techniczny</w:t>
            </w: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wykład - 3 godz. s. 5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10.30- 13.00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mieszkalnych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–3godz. s. 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Anna Pelczarska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8.45 – 10.15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Podstawy teorii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projektowania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2 godz. s. 05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12.45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Proj.koncepcyjne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 s.18  mgr Konrad Bobrzecki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Razem z GK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 – 16.00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Proj. wnętrz użyteczności publicznej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4 godz.  s.18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Cornel Calomfirescu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 –  8.45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Warsztat techniczny</w:t>
            </w: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wykład - 1 godz. s.5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8.50 – 10.20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Proj. wnętrz użyteczności publicznej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2 godz.  s.18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Cornel Calomfirescu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12.00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Proj. wnętrz mieszkalnych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–2 godz. s. 18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 inż. arch. Anna Pelczarska</w:t>
            </w:r>
          </w:p>
          <w:p w:rsidR="008E019B" w:rsidRPr="00C668DF" w:rsidRDefault="008E1CAF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1.30 – 16.45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Archicad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GR 2 i 3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 arch.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P. Nowak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3 godz. s.28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sz w:val="20"/>
                <w:szCs w:val="20"/>
              </w:rPr>
              <w:t>16.30- 18.45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Archicad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GR 2 i 3 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 arch.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P. Nowak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8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6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3 godz.  s.28</w:t>
            </w:r>
          </w:p>
          <w:p w:rsidR="008E019B" w:rsidRPr="00C668DF" w:rsidRDefault="008E019B" w:rsidP="008E01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EC8" w:rsidRPr="008342F7" w:rsidRDefault="00237EC8" w:rsidP="00237E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2763" w:rsidRDefault="005A2763"/>
    <w:sectPr w:rsidR="005A2763" w:rsidSect="0023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99" w:rsidRDefault="00BD4299" w:rsidP="00976E70">
      <w:pPr>
        <w:spacing w:after="0" w:line="240" w:lineRule="auto"/>
      </w:pPr>
      <w:r>
        <w:separator/>
      </w:r>
    </w:p>
  </w:endnote>
  <w:endnote w:type="continuationSeparator" w:id="1">
    <w:p w:rsidR="00BD4299" w:rsidRDefault="00BD4299" w:rsidP="0097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A" w:rsidRDefault="00E667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A" w:rsidRDefault="00E6674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A" w:rsidRDefault="00E66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99" w:rsidRDefault="00BD4299" w:rsidP="00976E70">
      <w:pPr>
        <w:spacing w:after="0" w:line="240" w:lineRule="auto"/>
      </w:pPr>
      <w:r>
        <w:separator/>
      </w:r>
    </w:p>
  </w:footnote>
  <w:footnote w:type="continuationSeparator" w:id="1">
    <w:p w:rsidR="00BD4299" w:rsidRDefault="00BD4299" w:rsidP="0097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A" w:rsidRDefault="00E667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E70" w:rsidRDefault="00976E70" w:rsidP="00976E70">
    <w:pPr>
      <w:spacing w:after="0"/>
      <w:rPr>
        <w:rFonts w:ascii="Times New Roman" w:eastAsia="Times New Roman" w:hAnsi="Times New Roman" w:cs="Times New Roman"/>
        <w:b/>
        <w:bCs/>
        <w:sz w:val="28"/>
        <w:szCs w:val="28"/>
      </w:rPr>
    </w:pPr>
    <w:r w:rsidRPr="008342F7">
      <w:rPr>
        <w:rFonts w:ascii="Times New Roman" w:eastAsia="Times New Roman" w:hAnsi="Times New Roman" w:cs="Times New Roman"/>
        <w:b/>
        <w:bCs/>
        <w:sz w:val="28"/>
        <w:szCs w:val="28"/>
      </w:rPr>
      <w:t xml:space="preserve">WNĘTRZA &amp; DESIGN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 GRUPA 3  </w:t>
    </w:r>
    <w:r w:rsidRPr="008342F7">
      <w:rPr>
        <w:rFonts w:ascii="Times New Roman" w:eastAsia="Times New Roman" w:hAnsi="Times New Roman" w:cs="Times New Roman"/>
        <w:b/>
        <w:bCs/>
        <w:sz w:val="28"/>
        <w:szCs w:val="28"/>
      </w:rPr>
      <w:t xml:space="preserve">semestr I rok akademicki 2019/2020 plan może ulec zmianie </w:t>
    </w:r>
  </w:p>
  <w:p w:rsidR="00976E70" w:rsidRPr="008342F7" w:rsidRDefault="00E6674A" w:rsidP="00976E70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CE181E"/>
        <w:sz w:val="28"/>
        <w:szCs w:val="28"/>
      </w:rPr>
      <w:t>aktualizacja 28</w:t>
    </w:r>
    <w:r w:rsidR="00976E70">
      <w:rPr>
        <w:rFonts w:ascii="Times New Roman" w:eastAsia="Times New Roman" w:hAnsi="Times New Roman" w:cs="Times New Roman"/>
        <w:b/>
        <w:bCs/>
        <w:color w:val="CE181E"/>
        <w:sz w:val="28"/>
        <w:szCs w:val="28"/>
      </w:rPr>
      <w:t>.11</w:t>
    </w:r>
    <w:r w:rsidR="00976E70" w:rsidRPr="008342F7">
      <w:rPr>
        <w:rFonts w:ascii="Times New Roman" w:eastAsia="Times New Roman" w:hAnsi="Times New Roman" w:cs="Times New Roman"/>
        <w:b/>
        <w:bCs/>
        <w:color w:val="CE181E"/>
        <w:sz w:val="28"/>
        <w:szCs w:val="28"/>
      </w:rPr>
      <w:t xml:space="preserve">.2019r. </w:t>
    </w:r>
    <w:r w:rsidR="00976E70">
      <w:rPr>
        <w:rFonts w:ascii="Times New Roman" w:eastAsia="Times New Roman" w:hAnsi="Times New Roman" w:cs="Times New Roman"/>
        <w:b/>
        <w:bCs/>
        <w:color w:val="CE181E"/>
        <w:sz w:val="28"/>
        <w:szCs w:val="28"/>
      </w:rPr>
      <w:t xml:space="preserve"> </w:t>
    </w:r>
  </w:p>
  <w:p w:rsidR="00976E70" w:rsidRPr="008342F7" w:rsidRDefault="00976E70" w:rsidP="00976E70">
    <w:pPr>
      <w:spacing w:after="0"/>
      <w:rPr>
        <w:rFonts w:ascii="Times New Roman" w:eastAsia="Times New Roman" w:hAnsi="Times New Roman" w:cs="Times New Roman"/>
        <w:sz w:val="24"/>
        <w:szCs w:val="24"/>
      </w:rPr>
    </w:pPr>
  </w:p>
  <w:p w:rsidR="00976E70" w:rsidRDefault="00976E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4A" w:rsidRDefault="00E667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EC8"/>
    <w:rsid w:val="00026A53"/>
    <w:rsid w:val="00092F71"/>
    <w:rsid w:val="000C28C0"/>
    <w:rsid w:val="000C7EE5"/>
    <w:rsid w:val="000D47E5"/>
    <w:rsid w:val="001072A6"/>
    <w:rsid w:val="00237EC8"/>
    <w:rsid w:val="00311A96"/>
    <w:rsid w:val="0032395E"/>
    <w:rsid w:val="0038331C"/>
    <w:rsid w:val="003A49D1"/>
    <w:rsid w:val="003D5EB5"/>
    <w:rsid w:val="00411679"/>
    <w:rsid w:val="00445374"/>
    <w:rsid w:val="004744A3"/>
    <w:rsid w:val="004D28D9"/>
    <w:rsid w:val="005A2763"/>
    <w:rsid w:val="005B52B5"/>
    <w:rsid w:val="005C4200"/>
    <w:rsid w:val="00601D36"/>
    <w:rsid w:val="006128F9"/>
    <w:rsid w:val="0062699C"/>
    <w:rsid w:val="00630F8F"/>
    <w:rsid w:val="0065236B"/>
    <w:rsid w:val="00686F2F"/>
    <w:rsid w:val="006C15F4"/>
    <w:rsid w:val="006C5925"/>
    <w:rsid w:val="006F1537"/>
    <w:rsid w:val="00734A9E"/>
    <w:rsid w:val="00792E7A"/>
    <w:rsid w:val="007B1907"/>
    <w:rsid w:val="007D7D92"/>
    <w:rsid w:val="00836D15"/>
    <w:rsid w:val="008448C1"/>
    <w:rsid w:val="008C7901"/>
    <w:rsid w:val="008E019B"/>
    <w:rsid w:val="008E1CAF"/>
    <w:rsid w:val="009027D2"/>
    <w:rsid w:val="00922612"/>
    <w:rsid w:val="00971B43"/>
    <w:rsid w:val="00972ED4"/>
    <w:rsid w:val="00976E70"/>
    <w:rsid w:val="00991946"/>
    <w:rsid w:val="009D5974"/>
    <w:rsid w:val="00A1288C"/>
    <w:rsid w:val="00A47020"/>
    <w:rsid w:val="00A67EE8"/>
    <w:rsid w:val="00A93172"/>
    <w:rsid w:val="00AD0F35"/>
    <w:rsid w:val="00B26A7F"/>
    <w:rsid w:val="00B52660"/>
    <w:rsid w:val="00BC35E9"/>
    <w:rsid w:val="00BD4299"/>
    <w:rsid w:val="00BF6B1A"/>
    <w:rsid w:val="00C05DA0"/>
    <w:rsid w:val="00C45CC0"/>
    <w:rsid w:val="00C668DF"/>
    <w:rsid w:val="00D907B7"/>
    <w:rsid w:val="00DD0A0C"/>
    <w:rsid w:val="00E13151"/>
    <w:rsid w:val="00E61FF1"/>
    <w:rsid w:val="00E6674A"/>
    <w:rsid w:val="00EA2917"/>
    <w:rsid w:val="00EE4B1F"/>
    <w:rsid w:val="00F53FF6"/>
    <w:rsid w:val="00FB39C0"/>
    <w:rsid w:val="00FD0E3D"/>
    <w:rsid w:val="00FD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E70"/>
  </w:style>
  <w:style w:type="paragraph" w:styleId="Stopka">
    <w:name w:val="footer"/>
    <w:basedOn w:val="Normalny"/>
    <w:link w:val="StopkaZnak"/>
    <w:uiPriority w:val="99"/>
    <w:semiHidden/>
    <w:unhideWhenUsed/>
    <w:rsid w:val="0097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28</cp:revision>
  <cp:lastPrinted>2019-11-26T13:09:00Z</cp:lastPrinted>
  <dcterms:created xsi:type="dcterms:W3CDTF">2019-10-22T10:10:00Z</dcterms:created>
  <dcterms:modified xsi:type="dcterms:W3CDTF">2019-11-28T12:48:00Z</dcterms:modified>
</cp:coreProperties>
</file>