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07" w:rsidRPr="0061003C" w:rsidRDefault="00115D07"/>
    <w:p w:rsidR="00112279" w:rsidRPr="0061003C" w:rsidRDefault="00112279" w:rsidP="00112279">
      <w:pPr>
        <w:jc w:val="right"/>
      </w:pPr>
      <w:r w:rsidRPr="0061003C">
        <w:t xml:space="preserve"> </w:t>
      </w:r>
    </w:p>
    <w:p w:rsidR="00112279" w:rsidRPr="0061003C" w:rsidRDefault="00112279" w:rsidP="00FE2065">
      <w:pPr>
        <w:jc w:val="center"/>
      </w:pPr>
    </w:p>
    <w:p w:rsidR="00B15E56" w:rsidRPr="0061003C" w:rsidRDefault="00B15E56" w:rsidP="00B15E56">
      <w:pPr>
        <w:jc w:val="right"/>
        <w:rPr>
          <w:b/>
          <w:iCs/>
        </w:rPr>
      </w:pPr>
      <w:r w:rsidRPr="0061003C">
        <w:rPr>
          <w:b/>
          <w:iCs/>
        </w:rPr>
        <w:t>Załącznik nr 13</w:t>
      </w:r>
    </w:p>
    <w:p w:rsidR="00B15E56" w:rsidRPr="0061003C" w:rsidRDefault="00B15E56" w:rsidP="00B15E56">
      <w:pPr>
        <w:jc w:val="right"/>
      </w:pPr>
      <w:r w:rsidRPr="0061003C">
        <w:rPr>
          <w:b/>
        </w:rPr>
        <w:t xml:space="preserve"> </w:t>
      </w:r>
      <w:r w:rsidRPr="0061003C">
        <w:t>do Regulaminu pomocy materialnej dla studentów</w:t>
      </w:r>
      <w:r w:rsidR="005F0020">
        <w:t xml:space="preserve"> WSH we Wrocławiu</w:t>
      </w:r>
    </w:p>
    <w:p w:rsidR="00112279" w:rsidRDefault="00112279" w:rsidP="00FE2065">
      <w:pPr>
        <w:jc w:val="center"/>
        <w:rPr>
          <w:b/>
        </w:rPr>
      </w:pPr>
    </w:p>
    <w:p w:rsidR="0061003C" w:rsidRDefault="0061003C" w:rsidP="00FE2065">
      <w:pPr>
        <w:jc w:val="center"/>
        <w:rPr>
          <w:b/>
        </w:rPr>
      </w:pPr>
    </w:p>
    <w:p w:rsidR="0061003C" w:rsidRPr="0061003C" w:rsidRDefault="0061003C" w:rsidP="00FE2065">
      <w:pPr>
        <w:jc w:val="center"/>
        <w:rPr>
          <w:b/>
        </w:rPr>
      </w:pPr>
    </w:p>
    <w:p w:rsidR="007D3F1F" w:rsidRPr="0061003C" w:rsidRDefault="00112279" w:rsidP="00FE2065">
      <w:pPr>
        <w:jc w:val="center"/>
        <w:rPr>
          <w:b/>
        </w:rPr>
      </w:pPr>
      <w:r w:rsidRPr="0061003C">
        <w:rPr>
          <w:b/>
        </w:rPr>
        <w:t xml:space="preserve">KOMPETENCJE WYDZIAŁOWEJ </w:t>
      </w:r>
      <w:r w:rsidR="007D3F1F" w:rsidRPr="0061003C">
        <w:rPr>
          <w:b/>
        </w:rPr>
        <w:t xml:space="preserve">I ODWOŁAWCZEJ </w:t>
      </w:r>
    </w:p>
    <w:p w:rsidR="00115D07" w:rsidRPr="0061003C" w:rsidRDefault="00112279" w:rsidP="00FE2065">
      <w:pPr>
        <w:jc w:val="center"/>
        <w:rPr>
          <w:b/>
        </w:rPr>
      </w:pPr>
      <w:r w:rsidRPr="0061003C">
        <w:rPr>
          <w:b/>
        </w:rPr>
        <w:t>KOMISJI STYPENDIALNEJ</w:t>
      </w:r>
    </w:p>
    <w:p w:rsidR="00115D07" w:rsidRPr="0061003C" w:rsidRDefault="00115D07" w:rsidP="00FE2065">
      <w:pPr>
        <w:jc w:val="both"/>
      </w:pPr>
    </w:p>
    <w:p w:rsidR="00112279" w:rsidRPr="0061003C" w:rsidRDefault="00112279" w:rsidP="0011227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61003C">
        <w:rPr>
          <w:rFonts w:ascii="TimesNewRomanPSMT" w:hAnsi="TimesNewRomanPSMT" w:cs="TimesNewRomanPSMT"/>
        </w:rPr>
        <w:t>§ 1</w:t>
      </w:r>
    </w:p>
    <w:p w:rsidR="00112279" w:rsidRPr="0061003C" w:rsidRDefault="00112279" w:rsidP="00112279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NewRomanPSMT" w:hAnsi="TimesNewRomanPSMT" w:cs="TimesNewRomanPSMT"/>
        </w:rPr>
      </w:pPr>
      <w:r w:rsidRPr="0061003C">
        <w:rPr>
          <w:rFonts w:ascii="TimesNewRomanPSMT" w:hAnsi="TimesNewRomanPSMT" w:cs="TimesNewRomanPSMT"/>
        </w:rPr>
        <w:t>Wysokość przyznanych środków na pomoc materialn</w:t>
      </w:r>
      <w:r w:rsidR="00B15E56" w:rsidRPr="0061003C">
        <w:rPr>
          <w:rFonts w:ascii="TimesNewRomanPSMT" w:hAnsi="TimesNewRomanPSMT" w:cs="TimesNewRomanPSMT"/>
        </w:rPr>
        <w:t>ą</w:t>
      </w:r>
      <w:r w:rsidRPr="0061003C">
        <w:rPr>
          <w:rFonts w:ascii="TimesNewRomanPSMT" w:hAnsi="TimesNewRomanPSMT" w:cs="TimesNewRomanPSMT"/>
        </w:rPr>
        <w:t xml:space="preserve"> dla studentów W</w:t>
      </w:r>
      <w:r w:rsidR="00B15E56" w:rsidRPr="0061003C">
        <w:rPr>
          <w:rFonts w:ascii="TimesNewRomanPSMT" w:hAnsi="TimesNewRomanPSMT" w:cs="TimesNewRomanPSMT"/>
        </w:rPr>
        <w:t xml:space="preserve">yższej </w:t>
      </w:r>
      <w:r w:rsidRPr="0061003C">
        <w:rPr>
          <w:rFonts w:ascii="TimesNewRomanPSMT" w:hAnsi="TimesNewRomanPSMT" w:cs="TimesNewRomanPSMT"/>
        </w:rPr>
        <w:t>S</w:t>
      </w:r>
      <w:r w:rsidR="00B15E56" w:rsidRPr="0061003C">
        <w:rPr>
          <w:rFonts w:ascii="TimesNewRomanPSMT" w:hAnsi="TimesNewRomanPSMT" w:cs="TimesNewRomanPSMT"/>
        </w:rPr>
        <w:t xml:space="preserve">zkoły </w:t>
      </w:r>
      <w:r w:rsidRPr="0061003C">
        <w:rPr>
          <w:rFonts w:ascii="TimesNewRomanPSMT" w:hAnsi="TimesNewRomanPSMT" w:cs="TimesNewRomanPSMT"/>
        </w:rPr>
        <w:t>H</w:t>
      </w:r>
      <w:r w:rsidR="00B15E56" w:rsidRPr="0061003C">
        <w:rPr>
          <w:rFonts w:ascii="TimesNewRomanPSMT" w:hAnsi="TimesNewRomanPSMT" w:cs="TimesNewRomanPSMT"/>
        </w:rPr>
        <w:t>umanistycznej</w:t>
      </w:r>
      <w:r w:rsidRPr="0061003C">
        <w:rPr>
          <w:rFonts w:ascii="TimesNewRomanPSMT" w:hAnsi="TimesNewRomanPSMT" w:cs="TimesNewRomanPSMT"/>
        </w:rPr>
        <w:t xml:space="preserve"> we Wrocławiu limitowana jest wielkością środków finansowych </w:t>
      </w:r>
      <w:r w:rsidR="00F6422F" w:rsidRPr="0061003C">
        <w:rPr>
          <w:rFonts w:ascii="TimesNewRomanPSMT" w:hAnsi="TimesNewRomanPSMT" w:cs="TimesNewRomanPSMT"/>
        </w:rPr>
        <w:t>przyznanych na ten</w:t>
      </w:r>
      <w:r w:rsidRPr="0061003C">
        <w:rPr>
          <w:rFonts w:ascii="TimesNewRomanPSMT" w:hAnsi="TimesNewRomanPSMT" w:cs="TimesNewRomanPSMT"/>
        </w:rPr>
        <w:t xml:space="preserve"> cel z Ministerstwa Nauki i Szkolnictwa Wyższego. </w:t>
      </w:r>
    </w:p>
    <w:p w:rsidR="00112279" w:rsidRPr="0061003C" w:rsidRDefault="00C06A1E" w:rsidP="0011227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61003C">
        <w:rPr>
          <w:rFonts w:ascii="TimesNewRomanPSMT" w:hAnsi="TimesNewRomanPSMT" w:cs="TimesNewRomanPSMT"/>
        </w:rPr>
        <w:t>§ 2</w:t>
      </w:r>
    </w:p>
    <w:p w:rsidR="00112279" w:rsidRPr="0061003C" w:rsidRDefault="00C06A1E" w:rsidP="00FE2065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NewRomanPSMT" w:hAnsi="TimesNewRomanPSMT" w:cs="TimesNewRomanPSMT"/>
        </w:rPr>
      </w:pPr>
      <w:r w:rsidRPr="0061003C">
        <w:rPr>
          <w:rFonts w:ascii="TimesNewRomanPSMT" w:hAnsi="TimesNewRomanPSMT" w:cs="TimesNewRomanPSMT"/>
        </w:rPr>
        <w:t>O p</w:t>
      </w:r>
      <w:r w:rsidR="003F72E0" w:rsidRPr="0061003C">
        <w:rPr>
          <w:rFonts w:ascii="TimesNewRomanPSMT" w:hAnsi="TimesNewRomanPSMT" w:cs="TimesNewRomanPSMT"/>
        </w:rPr>
        <w:t>rzyznaniu bądź odmowie</w:t>
      </w:r>
      <w:r w:rsidR="00B15E56" w:rsidRPr="0061003C">
        <w:rPr>
          <w:rFonts w:ascii="TimesNewRomanPSMT" w:hAnsi="TimesNewRomanPSMT" w:cs="TimesNewRomanPSMT"/>
        </w:rPr>
        <w:t xml:space="preserve"> przyznania stypendium decyduje</w:t>
      </w:r>
      <w:r w:rsidR="00112279" w:rsidRPr="0061003C">
        <w:rPr>
          <w:rFonts w:ascii="TimesNewRomanPSMT" w:hAnsi="TimesNewRomanPSMT" w:cs="TimesNewRomanPSMT"/>
        </w:rPr>
        <w:t xml:space="preserve"> </w:t>
      </w:r>
      <w:r w:rsidR="00B15E56" w:rsidRPr="0061003C">
        <w:rPr>
          <w:rFonts w:ascii="TimesNewRomanPSMT" w:hAnsi="TimesNewRomanPSMT" w:cs="TimesNewRomanPSMT"/>
        </w:rPr>
        <w:t>Wydziałowa</w:t>
      </w:r>
      <w:r w:rsidR="00FB22A9" w:rsidRPr="0061003C">
        <w:rPr>
          <w:rFonts w:ascii="TimesNewRomanPSMT" w:hAnsi="TimesNewRomanPSMT" w:cs="TimesNewRomanPSMT"/>
        </w:rPr>
        <w:t xml:space="preserve"> </w:t>
      </w:r>
      <w:r w:rsidR="00B15E56" w:rsidRPr="0061003C">
        <w:rPr>
          <w:rFonts w:ascii="TimesNewRomanPSMT" w:hAnsi="TimesNewRomanPSMT" w:cs="TimesNewRomanPSMT"/>
        </w:rPr>
        <w:t>K</w:t>
      </w:r>
      <w:r w:rsidR="003F72E0" w:rsidRPr="0061003C">
        <w:rPr>
          <w:rFonts w:ascii="TimesNewRomanPSMT" w:hAnsi="TimesNewRomanPSMT" w:cs="TimesNewRomanPSMT"/>
        </w:rPr>
        <w:t>omisj</w:t>
      </w:r>
      <w:r w:rsidR="00B15E56" w:rsidRPr="0061003C">
        <w:rPr>
          <w:rFonts w:ascii="TimesNewRomanPSMT" w:hAnsi="TimesNewRomanPSMT" w:cs="TimesNewRomanPSMT"/>
        </w:rPr>
        <w:t>a</w:t>
      </w:r>
      <w:r w:rsidR="00FB22A9" w:rsidRPr="0061003C">
        <w:rPr>
          <w:rFonts w:ascii="TimesNewRomanPSMT" w:hAnsi="TimesNewRomanPSMT" w:cs="TimesNewRomanPSMT"/>
        </w:rPr>
        <w:t xml:space="preserve"> </w:t>
      </w:r>
      <w:r w:rsidR="00B15E56" w:rsidRPr="0061003C">
        <w:rPr>
          <w:rFonts w:ascii="TimesNewRomanPSMT" w:hAnsi="TimesNewRomanPSMT" w:cs="TimesNewRomanPSMT"/>
        </w:rPr>
        <w:t>S</w:t>
      </w:r>
      <w:r w:rsidR="00FB22A9" w:rsidRPr="0061003C">
        <w:rPr>
          <w:rFonts w:ascii="TimesNewRomanPSMT" w:hAnsi="TimesNewRomanPSMT" w:cs="TimesNewRomanPSMT"/>
        </w:rPr>
        <w:t>typendialn</w:t>
      </w:r>
      <w:r w:rsidR="00B15E56" w:rsidRPr="0061003C">
        <w:rPr>
          <w:rFonts w:ascii="TimesNewRomanPSMT" w:hAnsi="TimesNewRomanPSMT" w:cs="TimesNewRomanPSMT"/>
        </w:rPr>
        <w:t>a</w:t>
      </w:r>
      <w:r w:rsidR="00112279" w:rsidRPr="0061003C">
        <w:rPr>
          <w:rFonts w:ascii="TimesNewRomanPSMT" w:hAnsi="TimesNewRomanPSMT" w:cs="TimesNewRomanPSMT"/>
        </w:rPr>
        <w:t xml:space="preserve"> powołan</w:t>
      </w:r>
      <w:r w:rsidR="00B15E56" w:rsidRPr="0061003C">
        <w:rPr>
          <w:rFonts w:ascii="TimesNewRomanPSMT" w:hAnsi="TimesNewRomanPSMT" w:cs="TimesNewRomanPSMT"/>
        </w:rPr>
        <w:t>a</w:t>
      </w:r>
      <w:r w:rsidR="00112279" w:rsidRPr="0061003C">
        <w:rPr>
          <w:rFonts w:ascii="TimesNewRomanPSMT" w:hAnsi="TimesNewRomanPSMT" w:cs="TimesNewRomanPSMT"/>
        </w:rPr>
        <w:t xml:space="preserve"> przez </w:t>
      </w:r>
      <w:r w:rsidR="00B15E56" w:rsidRPr="0061003C">
        <w:rPr>
          <w:rFonts w:ascii="TimesNewRomanPSMT" w:hAnsi="TimesNewRomanPSMT" w:cs="TimesNewRomanPSMT"/>
        </w:rPr>
        <w:t>R</w:t>
      </w:r>
      <w:r w:rsidR="00112279" w:rsidRPr="0061003C">
        <w:rPr>
          <w:rFonts w:ascii="TimesNewRomanPSMT" w:hAnsi="TimesNewRomanPSMT" w:cs="TimesNewRomanPSMT"/>
        </w:rPr>
        <w:t>ektora na rok akademicki.</w:t>
      </w:r>
    </w:p>
    <w:p w:rsidR="003F72E0" w:rsidRPr="0061003C" w:rsidRDefault="00112279" w:rsidP="00FE2065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NewRomanPSMT" w:hAnsi="TimesNewRomanPSMT" w:cs="TimesNewRomanPSMT"/>
        </w:rPr>
      </w:pPr>
      <w:r w:rsidRPr="0061003C">
        <w:rPr>
          <w:rFonts w:ascii="TimesNewRomanPSMT" w:hAnsi="TimesNewRomanPSMT" w:cs="TimesNewRomanPSMT"/>
        </w:rPr>
        <w:t>O</w:t>
      </w:r>
      <w:r w:rsidR="00A828AD" w:rsidRPr="0061003C">
        <w:rPr>
          <w:rFonts w:ascii="TimesNewRomanPSMT" w:hAnsi="TimesNewRomanPSMT" w:cs="TimesNewRomanPSMT"/>
        </w:rPr>
        <w:t xml:space="preserve">d decyzji </w:t>
      </w:r>
      <w:r w:rsidR="00B15E56" w:rsidRPr="0061003C">
        <w:rPr>
          <w:rFonts w:ascii="TimesNewRomanPSMT" w:hAnsi="TimesNewRomanPSMT" w:cs="TimesNewRomanPSMT"/>
        </w:rPr>
        <w:t>Wydziałowej K</w:t>
      </w:r>
      <w:r w:rsidR="00A828AD" w:rsidRPr="0061003C">
        <w:rPr>
          <w:rFonts w:ascii="TimesNewRomanPSMT" w:hAnsi="TimesNewRomanPSMT" w:cs="TimesNewRomanPSMT"/>
        </w:rPr>
        <w:t xml:space="preserve">omisji </w:t>
      </w:r>
      <w:r w:rsidR="00B15E56" w:rsidRPr="0061003C">
        <w:rPr>
          <w:rFonts w:ascii="TimesNewRomanPSMT" w:hAnsi="TimesNewRomanPSMT" w:cs="TimesNewRomanPSMT"/>
        </w:rPr>
        <w:t>S</w:t>
      </w:r>
      <w:r w:rsidR="00A828AD" w:rsidRPr="0061003C">
        <w:rPr>
          <w:rFonts w:ascii="TimesNewRomanPSMT" w:hAnsi="TimesNewRomanPSMT" w:cs="TimesNewRomanPSMT"/>
        </w:rPr>
        <w:t>typendialn</w:t>
      </w:r>
      <w:r w:rsidRPr="0061003C">
        <w:rPr>
          <w:rFonts w:ascii="TimesNewRomanPSMT" w:hAnsi="TimesNewRomanPSMT" w:cs="TimesNewRomanPSMT"/>
        </w:rPr>
        <w:t>ej student może si</w:t>
      </w:r>
      <w:r w:rsidR="00B15E56" w:rsidRPr="0061003C">
        <w:rPr>
          <w:rFonts w:ascii="TimesNewRomanPSMT" w:hAnsi="TimesNewRomanPSMT" w:cs="TimesNewRomanPSMT"/>
        </w:rPr>
        <w:t xml:space="preserve">ę odwołać </w:t>
      </w:r>
      <w:r w:rsidR="0061003C">
        <w:rPr>
          <w:rFonts w:ascii="TimesNewRomanPSMT" w:hAnsi="TimesNewRomanPSMT" w:cs="TimesNewRomanPSMT"/>
        </w:rPr>
        <w:br/>
      </w:r>
      <w:r w:rsidR="00B15E56" w:rsidRPr="0061003C">
        <w:rPr>
          <w:rFonts w:ascii="TimesNewRomanPSMT" w:hAnsi="TimesNewRomanPSMT" w:cs="TimesNewRomanPSMT"/>
        </w:rPr>
        <w:t>do O</w:t>
      </w:r>
      <w:r w:rsidR="00A828AD" w:rsidRPr="0061003C">
        <w:rPr>
          <w:rFonts w:ascii="TimesNewRomanPSMT" w:hAnsi="TimesNewRomanPSMT" w:cs="TimesNewRomanPSMT"/>
        </w:rPr>
        <w:t>dwoławczej</w:t>
      </w:r>
      <w:r w:rsidRPr="0061003C">
        <w:rPr>
          <w:rFonts w:ascii="TimesNewRomanPSMT" w:hAnsi="TimesNewRomanPSMT" w:cs="TimesNewRomanPSMT"/>
        </w:rPr>
        <w:t xml:space="preserve"> </w:t>
      </w:r>
      <w:r w:rsidR="00B15E56" w:rsidRPr="0061003C">
        <w:rPr>
          <w:rFonts w:ascii="TimesNewRomanPSMT" w:hAnsi="TimesNewRomanPSMT" w:cs="TimesNewRomanPSMT"/>
        </w:rPr>
        <w:t xml:space="preserve">Komisji Stypendialnej </w:t>
      </w:r>
      <w:r w:rsidRPr="0061003C">
        <w:rPr>
          <w:rFonts w:ascii="TimesNewRomanPSMT" w:hAnsi="TimesNewRomanPSMT" w:cs="TimesNewRomanPSMT"/>
        </w:rPr>
        <w:t>w ciągu 14 dni od otrzymania decyzji.</w:t>
      </w:r>
    </w:p>
    <w:p w:rsidR="003F72E0" w:rsidRPr="0061003C" w:rsidRDefault="00C06A1E" w:rsidP="00C06A1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NewRomanPSMT" w:hAnsi="TimesNewRomanPSMT" w:cs="TimesNewRomanPSMT"/>
        </w:rPr>
      </w:pPr>
      <w:r w:rsidRPr="0061003C">
        <w:rPr>
          <w:rFonts w:ascii="TimesNewRomanPSMT" w:hAnsi="TimesNewRomanPSMT" w:cs="TimesNewRomanPSMT"/>
        </w:rPr>
        <w:t>§ 3</w:t>
      </w:r>
    </w:p>
    <w:p w:rsidR="00EF2D76" w:rsidRPr="0061003C" w:rsidRDefault="004C1ABE" w:rsidP="0061003C">
      <w:pPr>
        <w:numPr>
          <w:ilvl w:val="0"/>
          <w:numId w:val="25"/>
        </w:numPr>
        <w:autoSpaceDE w:val="0"/>
        <w:autoSpaceDN w:val="0"/>
        <w:adjustRightInd w:val="0"/>
        <w:ind w:hanging="357"/>
        <w:jc w:val="both"/>
        <w:rPr>
          <w:rFonts w:ascii="TimesNewRomanPSMT" w:hAnsi="TimesNewRomanPSMT" w:cs="TimesNewRomanPSMT"/>
        </w:rPr>
      </w:pPr>
      <w:r w:rsidRPr="0061003C">
        <w:rPr>
          <w:rFonts w:ascii="TimesNewRomanPSMT" w:hAnsi="TimesNewRomanPSMT" w:cs="TimesNewRomanPSMT"/>
        </w:rPr>
        <w:t>Ust</w:t>
      </w:r>
      <w:r w:rsidR="00C06A1E" w:rsidRPr="0061003C">
        <w:rPr>
          <w:rFonts w:ascii="TimesNewRomanPSMT" w:hAnsi="TimesNewRomanPSMT" w:cs="TimesNewRomanPSMT"/>
        </w:rPr>
        <w:t xml:space="preserve">ala się następujący tryb pracy </w:t>
      </w:r>
      <w:r w:rsidRPr="0061003C">
        <w:rPr>
          <w:rFonts w:ascii="TimesNewRomanPSMT" w:hAnsi="TimesNewRomanPSMT" w:cs="TimesNewRomanPSMT"/>
        </w:rPr>
        <w:t xml:space="preserve">przy rozpatrywaniu wniosków </w:t>
      </w:r>
      <w:r w:rsidR="00B15E56" w:rsidRPr="0061003C">
        <w:rPr>
          <w:rFonts w:ascii="TimesNewRomanPSMT" w:hAnsi="TimesNewRomanPSMT" w:cs="TimesNewRomanPSMT"/>
        </w:rPr>
        <w:br/>
      </w:r>
      <w:r w:rsidRPr="0061003C">
        <w:rPr>
          <w:rFonts w:ascii="TimesNewRomanPSMT" w:hAnsi="TimesNewRomanPSMT" w:cs="TimesNewRomanPSMT"/>
        </w:rPr>
        <w:t>o przyznanie stypendiów</w:t>
      </w:r>
      <w:r w:rsidR="00804E30" w:rsidRPr="0061003C">
        <w:rPr>
          <w:rFonts w:ascii="TimesNewRomanPSMT" w:hAnsi="TimesNewRomanPSMT" w:cs="TimesNewRomanPSMT"/>
        </w:rPr>
        <w:t xml:space="preserve"> </w:t>
      </w:r>
      <w:r w:rsidR="00B15E56" w:rsidRPr="0061003C">
        <w:rPr>
          <w:rFonts w:ascii="TimesNewRomanPSMT" w:hAnsi="TimesNewRomanPSMT" w:cs="TimesNewRomanPSMT"/>
        </w:rPr>
        <w:t>przez W</w:t>
      </w:r>
      <w:r w:rsidR="00804E30" w:rsidRPr="0061003C">
        <w:rPr>
          <w:rFonts w:ascii="TimesNewRomanPSMT" w:hAnsi="TimesNewRomanPSMT" w:cs="TimesNewRomanPSMT"/>
        </w:rPr>
        <w:t>ydziałow</w:t>
      </w:r>
      <w:r w:rsidR="00B15E56" w:rsidRPr="0061003C">
        <w:rPr>
          <w:rFonts w:ascii="TimesNewRomanPSMT" w:hAnsi="TimesNewRomanPSMT" w:cs="TimesNewRomanPSMT"/>
        </w:rPr>
        <w:t>ą K</w:t>
      </w:r>
      <w:r w:rsidR="00804E30" w:rsidRPr="0061003C">
        <w:rPr>
          <w:rFonts w:ascii="TimesNewRomanPSMT" w:hAnsi="TimesNewRomanPSMT" w:cs="TimesNewRomanPSMT"/>
        </w:rPr>
        <w:t>omisj</w:t>
      </w:r>
      <w:r w:rsidR="00B15E56" w:rsidRPr="0061003C">
        <w:rPr>
          <w:rFonts w:ascii="TimesNewRomanPSMT" w:hAnsi="TimesNewRomanPSMT" w:cs="TimesNewRomanPSMT"/>
        </w:rPr>
        <w:t>ę</w:t>
      </w:r>
      <w:r w:rsidR="00804E30" w:rsidRPr="0061003C">
        <w:rPr>
          <w:rFonts w:ascii="TimesNewRomanPSMT" w:hAnsi="TimesNewRomanPSMT" w:cs="TimesNewRomanPSMT"/>
        </w:rPr>
        <w:t xml:space="preserve"> </w:t>
      </w:r>
      <w:r w:rsidR="00B15E56" w:rsidRPr="0061003C">
        <w:rPr>
          <w:rFonts w:ascii="TimesNewRomanPSMT" w:hAnsi="TimesNewRomanPSMT" w:cs="TimesNewRomanPSMT"/>
        </w:rPr>
        <w:t>S</w:t>
      </w:r>
      <w:r w:rsidR="00804E30" w:rsidRPr="0061003C">
        <w:rPr>
          <w:rFonts w:ascii="TimesNewRomanPSMT" w:hAnsi="TimesNewRomanPSMT" w:cs="TimesNewRomanPSMT"/>
        </w:rPr>
        <w:t>typendialn</w:t>
      </w:r>
      <w:r w:rsidR="00B15E56" w:rsidRPr="0061003C">
        <w:rPr>
          <w:rFonts w:ascii="TimesNewRomanPSMT" w:hAnsi="TimesNewRomanPSMT" w:cs="TimesNewRomanPSMT"/>
        </w:rPr>
        <w:t>ą</w:t>
      </w:r>
      <w:r w:rsidRPr="0061003C">
        <w:rPr>
          <w:rFonts w:ascii="TimesNewRomanPSMT" w:hAnsi="TimesNewRomanPSMT" w:cs="TimesNewRomanPSMT"/>
        </w:rPr>
        <w:t>:</w:t>
      </w:r>
    </w:p>
    <w:p w:rsidR="00115D07" w:rsidRPr="0061003C" w:rsidRDefault="00EF2D76" w:rsidP="0061003C">
      <w:pPr>
        <w:numPr>
          <w:ilvl w:val="0"/>
          <w:numId w:val="29"/>
        </w:numPr>
        <w:ind w:hanging="357"/>
        <w:jc w:val="both"/>
      </w:pPr>
      <w:r w:rsidRPr="0061003C">
        <w:t xml:space="preserve">podczas posiedzenia </w:t>
      </w:r>
      <w:r w:rsidR="00B15E56" w:rsidRPr="0061003C">
        <w:t>komisja</w:t>
      </w:r>
      <w:r w:rsidR="00804E30" w:rsidRPr="0061003C">
        <w:t xml:space="preserve"> </w:t>
      </w:r>
      <w:r w:rsidRPr="0061003C">
        <w:t>w pierwszej kolejności zapoznaj</w:t>
      </w:r>
      <w:r w:rsidR="00B15E56" w:rsidRPr="0061003C">
        <w:t>e</w:t>
      </w:r>
      <w:r w:rsidRPr="0061003C">
        <w:t xml:space="preserve"> się </w:t>
      </w:r>
      <w:r w:rsidR="00B15E56" w:rsidRPr="0061003C">
        <w:br/>
      </w:r>
      <w:r w:rsidRPr="0061003C">
        <w:t>z treścią wszystkich wniosków stypendialnych i bada,</w:t>
      </w:r>
      <w:r w:rsidR="00C06A1E" w:rsidRPr="0061003C">
        <w:t xml:space="preserve"> czy spełniają</w:t>
      </w:r>
      <w:r w:rsidR="001311B3" w:rsidRPr="0061003C">
        <w:t xml:space="preserve"> one</w:t>
      </w:r>
      <w:r w:rsidR="00C06A1E" w:rsidRPr="0061003C">
        <w:t xml:space="preserve"> wymogi formalne </w:t>
      </w:r>
      <w:r w:rsidRPr="0061003C">
        <w:t>oraz posiadają</w:t>
      </w:r>
      <w:r w:rsidR="00C06A1E" w:rsidRPr="0061003C">
        <w:t xml:space="preserve"> merytoryczne uzasadnienie</w:t>
      </w:r>
      <w:r w:rsidRPr="0061003C">
        <w:t xml:space="preserve"> </w:t>
      </w:r>
      <w:r w:rsidR="00C06A1E" w:rsidRPr="0061003C">
        <w:t>do</w:t>
      </w:r>
      <w:r w:rsidRPr="0061003C">
        <w:t xml:space="preserve"> przyznania stypendium</w:t>
      </w:r>
      <w:r w:rsidR="004C1ABE" w:rsidRPr="0061003C">
        <w:t>,</w:t>
      </w:r>
    </w:p>
    <w:p w:rsidR="00EF2D76" w:rsidRPr="0061003C" w:rsidRDefault="00B15E56" w:rsidP="00C06A1E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61003C">
        <w:t>kwalifikuje</w:t>
      </w:r>
      <w:r w:rsidR="00EF2D76" w:rsidRPr="0061003C">
        <w:t xml:space="preserve"> prawidłowo złożone wnioski do poszczególnych kategorii, w jakich przyznawane są stypendia</w:t>
      </w:r>
      <w:r w:rsidR="00C06A1E" w:rsidRPr="0061003C">
        <w:t>,</w:t>
      </w:r>
    </w:p>
    <w:p w:rsidR="00EF2D76" w:rsidRPr="0061003C" w:rsidRDefault="00EF2D76" w:rsidP="00C06A1E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61003C">
        <w:t>ustala</w:t>
      </w:r>
      <w:r w:rsidR="00804E30" w:rsidRPr="0061003C">
        <w:t xml:space="preserve"> </w:t>
      </w:r>
      <w:r w:rsidRPr="0061003C">
        <w:t xml:space="preserve"> liczbę stypendiów poszczególnych kategorii i stopni</w:t>
      </w:r>
      <w:r w:rsidR="00C06A1E" w:rsidRPr="0061003C">
        <w:t>,</w:t>
      </w:r>
    </w:p>
    <w:p w:rsidR="00B15E56" w:rsidRPr="0061003C" w:rsidRDefault="00C06A1E" w:rsidP="0061003C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61003C">
        <w:t>sporządza raport z pracy komisji</w:t>
      </w:r>
      <w:r w:rsidR="00804E30" w:rsidRPr="0061003C">
        <w:t xml:space="preserve"> (zawierający nazwisko i imię studenta, </w:t>
      </w:r>
      <w:r w:rsidR="0061003C">
        <w:br/>
      </w:r>
      <w:r w:rsidR="00804E30" w:rsidRPr="0061003C">
        <w:t xml:space="preserve">nr albumu, kierunek studiów, system i semestr oraz rodzaj </w:t>
      </w:r>
      <w:r w:rsidR="00B15E56" w:rsidRPr="0061003C">
        <w:br/>
      </w:r>
      <w:r w:rsidR="00804E30" w:rsidRPr="0061003C">
        <w:t>i kwotę przyznanego stypendium)  podpisany przez wszystkich obecnych członków komisji.</w:t>
      </w:r>
    </w:p>
    <w:p w:rsidR="00A37424" w:rsidRPr="0061003C" w:rsidRDefault="00A37424" w:rsidP="00A37424">
      <w:pPr>
        <w:spacing w:before="100" w:beforeAutospacing="1" w:after="100" w:afterAutospacing="1"/>
        <w:ind w:left="360"/>
        <w:jc w:val="center"/>
      </w:pPr>
      <w:r w:rsidRPr="0061003C">
        <w:t>§ 4</w:t>
      </w:r>
    </w:p>
    <w:p w:rsidR="00FB22A9" w:rsidRPr="0061003C" w:rsidRDefault="004C1ABE" w:rsidP="00A37424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61003C">
        <w:t>Wydziałow</w:t>
      </w:r>
      <w:r w:rsidR="00B15E56" w:rsidRPr="0061003C">
        <w:t>a</w:t>
      </w:r>
      <w:r w:rsidR="00A37424" w:rsidRPr="0061003C">
        <w:t xml:space="preserve"> </w:t>
      </w:r>
      <w:r w:rsidR="00B15E56" w:rsidRPr="0061003C">
        <w:t>Komisja</w:t>
      </w:r>
      <w:r w:rsidR="00A37424" w:rsidRPr="0061003C">
        <w:t xml:space="preserve"> </w:t>
      </w:r>
      <w:r w:rsidR="00B15E56" w:rsidRPr="0061003C">
        <w:t>S</w:t>
      </w:r>
      <w:r w:rsidR="00A37424" w:rsidRPr="0061003C">
        <w:t>typendialn</w:t>
      </w:r>
      <w:r w:rsidR="00B15E56" w:rsidRPr="0061003C">
        <w:t>a</w:t>
      </w:r>
      <w:r w:rsidR="00A37424" w:rsidRPr="0061003C">
        <w:t xml:space="preserve"> </w:t>
      </w:r>
      <w:r w:rsidRPr="0061003C">
        <w:t>odmawia</w:t>
      </w:r>
      <w:r w:rsidR="00A37424" w:rsidRPr="0061003C">
        <w:t xml:space="preserve"> </w:t>
      </w:r>
      <w:r w:rsidRPr="0061003C">
        <w:t xml:space="preserve"> przyznania stypendium, jeśli:</w:t>
      </w:r>
    </w:p>
    <w:p w:rsidR="004130BF" w:rsidRPr="0061003C" w:rsidRDefault="004130BF" w:rsidP="00A37424">
      <w:pPr>
        <w:numPr>
          <w:ilvl w:val="1"/>
          <w:numId w:val="27"/>
        </w:numPr>
        <w:spacing w:before="100" w:beforeAutospacing="1" w:after="100" w:afterAutospacing="1"/>
        <w:jc w:val="both"/>
      </w:pPr>
      <w:r w:rsidRPr="0061003C">
        <w:t>student</w:t>
      </w:r>
      <w:r w:rsidR="004C1ABE" w:rsidRPr="0061003C">
        <w:t xml:space="preserve"> nie dopełni wymogów formalnych obowiązujących przy ubieganiu się o stypendium dot</w:t>
      </w:r>
      <w:r w:rsidR="00B63E0F" w:rsidRPr="0061003C">
        <w:t>yczące</w:t>
      </w:r>
      <w:r w:rsidR="004C1ABE" w:rsidRPr="0061003C">
        <w:t xml:space="preserve"> </w:t>
      </w:r>
      <w:r w:rsidR="00DC23F6" w:rsidRPr="0061003C">
        <w:t>n</w:t>
      </w:r>
      <w:r w:rsidR="00B63E0F" w:rsidRPr="0061003C">
        <w:t>ieprzekraczalnych terminów złożenia</w:t>
      </w:r>
      <w:r w:rsidR="00050F30" w:rsidRPr="0061003C">
        <w:t xml:space="preserve"> </w:t>
      </w:r>
      <w:r w:rsidRPr="0061003C">
        <w:t>oraz</w:t>
      </w:r>
      <w:r w:rsidR="004C1ABE" w:rsidRPr="0061003C">
        <w:t xml:space="preserve"> formy wniosku</w:t>
      </w:r>
      <w:r w:rsidR="00B63E0F" w:rsidRPr="0061003C">
        <w:t>,</w:t>
      </w:r>
    </w:p>
    <w:p w:rsidR="0074052F" w:rsidRPr="0061003C" w:rsidRDefault="004130BF" w:rsidP="0074052F">
      <w:pPr>
        <w:numPr>
          <w:ilvl w:val="1"/>
          <w:numId w:val="27"/>
        </w:numPr>
        <w:spacing w:before="100" w:beforeAutospacing="1" w:after="100" w:afterAutospacing="1"/>
        <w:jc w:val="both"/>
      </w:pPr>
      <w:r w:rsidRPr="0061003C">
        <w:t>z</w:t>
      </w:r>
      <w:r w:rsidR="00050F30" w:rsidRPr="0061003C">
        <w:t>aistnieje brak merytorycznego uzasadnienia dla przyznania stypen</w:t>
      </w:r>
      <w:r w:rsidR="00782918" w:rsidRPr="0061003C">
        <w:t>dium.</w:t>
      </w:r>
    </w:p>
    <w:p w:rsidR="0061003C" w:rsidRDefault="0061003C" w:rsidP="005D1A72">
      <w:pPr>
        <w:spacing w:before="100" w:beforeAutospacing="1" w:after="100" w:afterAutospacing="1"/>
        <w:jc w:val="center"/>
      </w:pPr>
    </w:p>
    <w:p w:rsidR="0061003C" w:rsidRDefault="0061003C" w:rsidP="005D1A72">
      <w:pPr>
        <w:spacing w:before="100" w:beforeAutospacing="1" w:after="100" w:afterAutospacing="1"/>
        <w:jc w:val="center"/>
      </w:pPr>
    </w:p>
    <w:p w:rsidR="0061003C" w:rsidRDefault="0061003C" w:rsidP="005D1A72">
      <w:pPr>
        <w:spacing w:before="100" w:beforeAutospacing="1" w:after="100" w:afterAutospacing="1"/>
        <w:jc w:val="center"/>
      </w:pPr>
    </w:p>
    <w:p w:rsidR="0074052F" w:rsidRPr="0061003C" w:rsidRDefault="000C57FA" w:rsidP="005D1A72">
      <w:pPr>
        <w:spacing w:before="100" w:beforeAutospacing="1" w:after="100" w:afterAutospacing="1"/>
        <w:jc w:val="center"/>
      </w:pPr>
      <w:r>
        <w:t xml:space="preserve">   </w:t>
      </w:r>
      <w:r w:rsidR="0074052F" w:rsidRPr="0061003C">
        <w:t>§ 5</w:t>
      </w:r>
    </w:p>
    <w:p w:rsidR="00532359" w:rsidRPr="0061003C" w:rsidRDefault="00B15E56" w:rsidP="0074052F">
      <w:pPr>
        <w:spacing w:before="100" w:beforeAutospacing="1" w:after="100" w:afterAutospacing="1"/>
        <w:jc w:val="both"/>
        <w:rPr>
          <w:rFonts w:cs="Arial"/>
          <w:color w:val="000000"/>
        </w:rPr>
      </w:pPr>
      <w:r w:rsidRPr="0061003C">
        <w:rPr>
          <w:rFonts w:cs="Arial"/>
          <w:color w:val="000000"/>
        </w:rPr>
        <w:t>Wydziałowa</w:t>
      </w:r>
      <w:r w:rsidR="0074052F" w:rsidRPr="0061003C">
        <w:rPr>
          <w:rFonts w:cs="Arial"/>
          <w:color w:val="000000"/>
        </w:rPr>
        <w:t xml:space="preserve"> </w:t>
      </w:r>
      <w:r w:rsidRPr="0061003C">
        <w:rPr>
          <w:rFonts w:cs="Arial"/>
          <w:color w:val="000000"/>
        </w:rPr>
        <w:t>Komisja</w:t>
      </w:r>
      <w:r w:rsidR="0074052F" w:rsidRPr="0061003C">
        <w:rPr>
          <w:rFonts w:cs="Arial"/>
          <w:color w:val="000000"/>
        </w:rPr>
        <w:t xml:space="preserve"> </w:t>
      </w:r>
      <w:r w:rsidRPr="0061003C">
        <w:rPr>
          <w:rFonts w:cs="Arial"/>
          <w:color w:val="000000"/>
        </w:rPr>
        <w:t>S</w:t>
      </w:r>
      <w:r w:rsidR="00BE674F" w:rsidRPr="0061003C">
        <w:rPr>
          <w:rFonts w:cs="Arial"/>
          <w:color w:val="000000"/>
        </w:rPr>
        <w:t>typendialn</w:t>
      </w:r>
      <w:r w:rsidRPr="0061003C">
        <w:rPr>
          <w:rFonts w:cs="Arial"/>
          <w:color w:val="000000"/>
        </w:rPr>
        <w:t>a</w:t>
      </w:r>
      <w:r w:rsidR="0074052F" w:rsidRPr="0061003C">
        <w:rPr>
          <w:rFonts w:cs="Arial"/>
          <w:color w:val="000000"/>
        </w:rPr>
        <w:t xml:space="preserve"> z posiedzenia </w:t>
      </w:r>
      <w:r w:rsidR="00BE674F" w:rsidRPr="0061003C">
        <w:rPr>
          <w:rFonts w:cs="Arial"/>
          <w:color w:val="000000"/>
        </w:rPr>
        <w:t>sporządza</w:t>
      </w:r>
      <w:r w:rsidR="0074052F" w:rsidRPr="0061003C">
        <w:rPr>
          <w:rFonts w:cs="Arial"/>
          <w:color w:val="000000"/>
        </w:rPr>
        <w:t xml:space="preserve"> </w:t>
      </w:r>
      <w:r w:rsidR="00BE674F" w:rsidRPr="0061003C">
        <w:rPr>
          <w:rFonts w:cs="Arial"/>
          <w:color w:val="000000"/>
        </w:rPr>
        <w:t>protokół</w:t>
      </w:r>
      <w:r w:rsidR="0074052F" w:rsidRPr="0061003C">
        <w:rPr>
          <w:rFonts w:cs="Arial"/>
          <w:color w:val="000000"/>
        </w:rPr>
        <w:t>, którego integralną częścią jest raport z pracy komisji oraz wnioski studentów</w:t>
      </w:r>
      <w:r w:rsidR="007D3F1F" w:rsidRPr="0061003C">
        <w:rPr>
          <w:rFonts w:cs="Arial"/>
          <w:color w:val="000000"/>
        </w:rPr>
        <w:t xml:space="preserve">, kompletną dokumentację przekazują do działu księgowości. </w:t>
      </w:r>
    </w:p>
    <w:p w:rsidR="007D3F1F" w:rsidRPr="0061003C" w:rsidRDefault="007D3F1F" w:rsidP="007D3F1F">
      <w:pPr>
        <w:spacing w:before="100" w:beforeAutospacing="1" w:after="100" w:afterAutospacing="1"/>
        <w:jc w:val="center"/>
      </w:pPr>
      <w:r w:rsidRPr="0061003C">
        <w:rPr>
          <w:rFonts w:cs="Arial"/>
          <w:color w:val="000000"/>
        </w:rPr>
        <w:t>§ 6</w:t>
      </w:r>
    </w:p>
    <w:p w:rsidR="00532359" w:rsidRPr="0061003C" w:rsidRDefault="005D1A72" w:rsidP="0061003C">
      <w:pPr>
        <w:ind w:left="1080" w:hanging="720"/>
        <w:jc w:val="both"/>
        <w:rPr>
          <w:rFonts w:cs="Arial"/>
          <w:color w:val="000000"/>
        </w:rPr>
      </w:pPr>
      <w:r w:rsidRPr="0061003C">
        <w:rPr>
          <w:rFonts w:cs="Arial"/>
          <w:color w:val="000000"/>
        </w:rPr>
        <w:t xml:space="preserve">1. </w:t>
      </w:r>
      <w:r w:rsidR="00532359" w:rsidRPr="0061003C">
        <w:rPr>
          <w:rFonts w:cs="Arial"/>
          <w:color w:val="000000"/>
        </w:rPr>
        <w:t xml:space="preserve">Do zadań </w:t>
      </w:r>
      <w:r w:rsidR="00B15E56" w:rsidRPr="0061003C">
        <w:rPr>
          <w:rFonts w:cs="Arial"/>
          <w:color w:val="000000"/>
        </w:rPr>
        <w:t xml:space="preserve">Odwoławczej  </w:t>
      </w:r>
      <w:r w:rsidR="00532359" w:rsidRPr="0061003C">
        <w:rPr>
          <w:rFonts w:cs="Arial"/>
          <w:color w:val="000000"/>
        </w:rPr>
        <w:t>Komisji</w:t>
      </w:r>
      <w:r w:rsidR="00B15E56" w:rsidRPr="0061003C">
        <w:rPr>
          <w:rFonts w:cs="Arial"/>
          <w:color w:val="000000"/>
        </w:rPr>
        <w:t xml:space="preserve"> Stypendialnej</w:t>
      </w:r>
      <w:r w:rsidR="0037425C" w:rsidRPr="0061003C">
        <w:rPr>
          <w:rFonts w:cs="Arial"/>
          <w:color w:val="000000"/>
        </w:rPr>
        <w:t xml:space="preserve"> należy</w:t>
      </w:r>
      <w:r w:rsidR="00532359" w:rsidRPr="0061003C">
        <w:rPr>
          <w:rFonts w:cs="Arial"/>
          <w:color w:val="000000"/>
        </w:rPr>
        <w:t xml:space="preserve"> w szczególności: </w:t>
      </w:r>
    </w:p>
    <w:p w:rsidR="005D1A72" w:rsidRPr="0061003C" w:rsidRDefault="00B15E56" w:rsidP="0061003C">
      <w:pPr>
        <w:numPr>
          <w:ilvl w:val="0"/>
          <w:numId w:val="34"/>
        </w:numPr>
        <w:jc w:val="both"/>
        <w:rPr>
          <w:rFonts w:cs="Arial"/>
          <w:color w:val="000000"/>
        </w:rPr>
      </w:pPr>
      <w:r w:rsidRPr="0061003C">
        <w:rPr>
          <w:rFonts w:cs="Arial"/>
          <w:color w:val="000000"/>
        </w:rPr>
        <w:t xml:space="preserve">podział dotacji przeznaczonej na świadczenia pomocy materialnej </w:t>
      </w:r>
      <w:r w:rsidR="0061003C">
        <w:rPr>
          <w:rFonts w:cs="Arial"/>
          <w:color w:val="000000"/>
        </w:rPr>
        <w:br/>
      </w:r>
      <w:r w:rsidRPr="0061003C">
        <w:rPr>
          <w:rFonts w:cs="Arial"/>
          <w:color w:val="000000"/>
        </w:rPr>
        <w:t xml:space="preserve">oraz </w:t>
      </w:r>
      <w:r w:rsidR="005D1A72" w:rsidRPr="0061003C">
        <w:rPr>
          <w:rFonts w:cs="Arial"/>
          <w:color w:val="000000"/>
        </w:rPr>
        <w:t>ustalenie wysokości</w:t>
      </w:r>
      <w:r w:rsidR="00F6422F" w:rsidRPr="0061003C">
        <w:rPr>
          <w:rFonts w:cs="Arial"/>
          <w:color w:val="000000"/>
        </w:rPr>
        <w:t xml:space="preserve"> stypendiów na rok akademicki,</w:t>
      </w:r>
      <w:r w:rsidR="005D1A72" w:rsidRPr="0061003C">
        <w:rPr>
          <w:rFonts w:cs="Arial"/>
          <w:color w:val="000000"/>
        </w:rPr>
        <w:t xml:space="preserve"> </w:t>
      </w:r>
    </w:p>
    <w:p w:rsidR="0037425C" w:rsidRPr="0061003C" w:rsidRDefault="00532359" w:rsidP="005D1A72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cs="Arial"/>
          <w:color w:val="000000"/>
        </w:rPr>
      </w:pPr>
      <w:r w:rsidRPr="0061003C">
        <w:rPr>
          <w:rFonts w:cs="Arial"/>
          <w:color w:val="000000"/>
        </w:rPr>
        <w:t xml:space="preserve">rozpatrywanie odwołań od </w:t>
      </w:r>
      <w:r w:rsidR="00B15E56" w:rsidRPr="0061003C">
        <w:rPr>
          <w:rFonts w:cs="Arial"/>
          <w:color w:val="000000"/>
        </w:rPr>
        <w:t>decyzji W</w:t>
      </w:r>
      <w:r w:rsidR="0037425C" w:rsidRPr="0061003C">
        <w:rPr>
          <w:rFonts w:cs="Arial"/>
          <w:color w:val="000000"/>
        </w:rPr>
        <w:t xml:space="preserve">ydziałowej </w:t>
      </w:r>
      <w:r w:rsidR="00B15E56" w:rsidRPr="0061003C">
        <w:rPr>
          <w:rFonts w:cs="Arial"/>
          <w:color w:val="000000"/>
        </w:rPr>
        <w:t>Komisji S</w:t>
      </w:r>
      <w:r w:rsidR="0037425C" w:rsidRPr="0061003C">
        <w:rPr>
          <w:rFonts w:cs="Arial"/>
          <w:color w:val="000000"/>
        </w:rPr>
        <w:t>typendialnej</w:t>
      </w:r>
      <w:r w:rsidR="00F6422F" w:rsidRPr="0061003C">
        <w:rPr>
          <w:rFonts w:cs="Arial"/>
          <w:color w:val="000000"/>
        </w:rPr>
        <w:t>,</w:t>
      </w:r>
      <w:r w:rsidR="0037425C" w:rsidRPr="0061003C">
        <w:rPr>
          <w:rFonts w:cs="Arial"/>
          <w:color w:val="000000"/>
        </w:rPr>
        <w:t xml:space="preserve"> </w:t>
      </w:r>
    </w:p>
    <w:p w:rsidR="0037425C" w:rsidRPr="0061003C" w:rsidRDefault="00B15E56" w:rsidP="00F6422F">
      <w:pPr>
        <w:numPr>
          <w:ilvl w:val="1"/>
          <w:numId w:val="34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jc w:val="both"/>
        <w:rPr>
          <w:rFonts w:cs="Arial"/>
          <w:color w:val="000000"/>
        </w:rPr>
      </w:pPr>
      <w:r w:rsidRPr="0061003C">
        <w:rPr>
          <w:rFonts w:cs="Arial"/>
          <w:color w:val="000000"/>
        </w:rPr>
        <w:t>Z posiedzenia O</w:t>
      </w:r>
      <w:r w:rsidR="00F6422F" w:rsidRPr="0061003C">
        <w:rPr>
          <w:rFonts w:cs="Arial"/>
          <w:color w:val="000000"/>
        </w:rPr>
        <w:t xml:space="preserve">dwoławczej </w:t>
      </w:r>
      <w:r w:rsidRPr="0061003C">
        <w:rPr>
          <w:rFonts w:cs="Arial"/>
          <w:color w:val="000000"/>
        </w:rPr>
        <w:t>K</w:t>
      </w:r>
      <w:r w:rsidR="0037425C" w:rsidRPr="0061003C">
        <w:rPr>
          <w:rFonts w:cs="Arial"/>
          <w:color w:val="000000"/>
        </w:rPr>
        <w:t xml:space="preserve">omisji </w:t>
      </w:r>
      <w:r w:rsidRPr="0061003C">
        <w:rPr>
          <w:rFonts w:cs="Arial"/>
          <w:color w:val="000000"/>
        </w:rPr>
        <w:t>S</w:t>
      </w:r>
      <w:r w:rsidR="00F6422F" w:rsidRPr="0061003C">
        <w:rPr>
          <w:rFonts w:cs="Arial"/>
          <w:color w:val="000000"/>
        </w:rPr>
        <w:t>typendialnej</w:t>
      </w:r>
      <w:r w:rsidR="0037425C" w:rsidRPr="0061003C">
        <w:rPr>
          <w:rFonts w:cs="Arial"/>
          <w:color w:val="000000"/>
        </w:rPr>
        <w:t xml:space="preserve"> sporządza się protokół  </w:t>
      </w:r>
      <w:r w:rsidR="0061003C">
        <w:rPr>
          <w:rFonts w:cs="Arial"/>
          <w:color w:val="000000"/>
        </w:rPr>
        <w:br/>
      </w:r>
      <w:r w:rsidR="0037425C" w:rsidRPr="0061003C">
        <w:rPr>
          <w:rFonts w:cs="Arial"/>
          <w:color w:val="000000"/>
        </w:rPr>
        <w:t xml:space="preserve">i przekazuje do działu </w:t>
      </w:r>
      <w:r w:rsidR="00F6422F" w:rsidRPr="0061003C">
        <w:rPr>
          <w:rFonts w:cs="Arial"/>
          <w:color w:val="000000"/>
        </w:rPr>
        <w:t>księgowości.</w:t>
      </w:r>
      <w:r w:rsidR="0037425C" w:rsidRPr="0061003C">
        <w:rPr>
          <w:rFonts w:cs="Arial"/>
          <w:color w:val="000000"/>
        </w:rPr>
        <w:t xml:space="preserve"> </w:t>
      </w:r>
    </w:p>
    <w:p w:rsidR="00F6422F" w:rsidRPr="0061003C" w:rsidRDefault="00F6422F" w:rsidP="00F6422F">
      <w:pPr>
        <w:spacing w:before="100" w:beforeAutospacing="1" w:after="100" w:afterAutospacing="1"/>
        <w:ind w:left="360"/>
        <w:jc w:val="center"/>
        <w:rPr>
          <w:rFonts w:cs="Arial"/>
          <w:color w:val="000000"/>
        </w:rPr>
      </w:pPr>
      <w:r w:rsidRPr="0061003C">
        <w:rPr>
          <w:rFonts w:cs="Arial"/>
          <w:color w:val="000000"/>
        </w:rPr>
        <w:t>§</w:t>
      </w:r>
      <w:r w:rsidR="00B15E56" w:rsidRPr="0061003C">
        <w:rPr>
          <w:rFonts w:cs="Arial"/>
          <w:color w:val="000000"/>
        </w:rPr>
        <w:t xml:space="preserve"> 7</w:t>
      </w:r>
    </w:p>
    <w:p w:rsidR="00F6422F" w:rsidRPr="0061003C" w:rsidRDefault="00B15E56" w:rsidP="00F6422F">
      <w:pPr>
        <w:numPr>
          <w:ilvl w:val="0"/>
          <w:numId w:val="36"/>
        </w:numPr>
        <w:tabs>
          <w:tab w:val="clear" w:pos="1800"/>
        </w:tabs>
        <w:spacing w:before="100" w:beforeAutospacing="1" w:after="100" w:afterAutospacing="1"/>
        <w:ind w:left="720"/>
        <w:jc w:val="both"/>
        <w:rPr>
          <w:rFonts w:cs="Arial"/>
          <w:color w:val="000000"/>
        </w:rPr>
      </w:pPr>
      <w:r w:rsidRPr="0061003C">
        <w:rPr>
          <w:rFonts w:cs="Arial"/>
          <w:color w:val="000000"/>
        </w:rPr>
        <w:t>Decyzja O</w:t>
      </w:r>
      <w:r w:rsidR="00F6422F" w:rsidRPr="0061003C">
        <w:rPr>
          <w:rFonts w:cs="Arial"/>
          <w:color w:val="000000"/>
        </w:rPr>
        <w:t xml:space="preserve">dwoławczej </w:t>
      </w:r>
      <w:r w:rsidRPr="0061003C">
        <w:rPr>
          <w:rFonts w:cs="Arial"/>
          <w:color w:val="000000"/>
        </w:rPr>
        <w:t>K</w:t>
      </w:r>
      <w:r w:rsidR="00F6422F" w:rsidRPr="0061003C">
        <w:rPr>
          <w:rFonts w:cs="Arial"/>
          <w:color w:val="000000"/>
        </w:rPr>
        <w:t xml:space="preserve">omisji </w:t>
      </w:r>
      <w:r w:rsidRPr="0061003C">
        <w:rPr>
          <w:rFonts w:cs="Arial"/>
          <w:color w:val="000000"/>
        </w:rPr>
        <w:t>S</w:t>
      </w:r>
      <w:r w:rsidR="00F6422F" w:rsidRPr="0061003C">
        <w:rPr>
          <w:rFonts w:cs="Arial"/>
          <w:color w:val="000000"/>
        </w:rPr>
        <w:t>typendialnej nie jest ostateczna, studentowi przy</w:t>
      </w:r>
      <w:r w:rsidRPr="0061003C">
        <w:rPr>
          <w:rFonts w:cs="Arial"/>
          <w:color w:val="000000"/>
        </w:rPr>
        <w:t>sługuje prawo odwołania się do R</w:t>
      </w:r>
      <w:r w:rsidR="00F6422F" w:rsidRPr="0061003C">
        <w:rPr>
          <w:rFonts w:cs="Arial"/>
          <w:color w:val="000000"/>
        </w:rPr>
        <w:t>ektora WSH we Wrocławiu.</w:t>
      </w:r>
    </w:p>
    <w:p w:rsidR="00F6422F" w:rsidRPr="0061003C" w:rsidRDefault="00F6422F" w:rsidP="00F6422F">
      <w:pPr>
        <w:numPr>
          <w:ilvl w:val="0"/>
          <w:numId w:val="36"/>
        </w:numPr>
        <w:tabs>
          <w:tab w:val="clear" w:pos="1800"/>
        </w:tabs>
        <w:spacing w:before="100" w:beforeAutospacing="1" w:after="100" w:afterAutospacing="1"/>
        <w:ind w:left="720"/>
        <w:jc w:val="both"/>
        <w:rPr>
          <w:rFonts w:cs="Arial"/>
          <w:color w:val="000000"/>
        </w:rPr>
      </w:pPr>
      <w:r w:rsidRPr="0061003C">
        <w:rPr>
          <w:rFonts w:cs="Arial"/>
          <w:color w:val="000000"/>
        </w:rPr>
        <w:t xml:space="preserve">Decyzja </w:t>
      </w:r>
      <w:r w:rsidR="00B15E56" w:rsidRPr="0061003C">
        <w:rPr>
          <w:rFonts w:cs="Arial"/>
          <w:color w:val="000000"/>
        </w:rPr>
        <w:t>R</w:t>
      </w:r>
      <w:r w:rsidRPr="0061003C">
        <w:rPr>
          <w:rFonts w:cs="Arial"/>
          <w:color w:val="000000"/>
        </w:rPr>
        <w:t>ektora jest ostateczna.</w:t>
      </w:r>
    </w:p>
    <w:sectPr w:rsidR="00F6422F" w:rsidRPr="0061003C" w:rsidSect="00A374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606"/>
    <w:multiLevelType w:val="multilevel"/>
    <w:tmpl w:val="43E6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36122"/>
    <w:multiLevelType w:val="multilevel"/>
    <w:tmpl w:val="99C007C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B4F04"/>
    <w:multiLevelType w:val="multilevel"/>
    <w:tmpl w:val="3958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34D1D"/>
    <w:multiLevelType w:val="multilevel"/>
    <w:tmpl w:val="494A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92DA3"/>
    <w:multiLevelType w:val="multilevel"/>
    <w:tmpl w:val="F57AE0E2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A301E"/>
    <w:multiLevelType w:val="hybridMultilevel"/>
    <w:tmpl w:val="60D42E34"/>
    <w:lvl w:ilvl="0" w:tplc="F1E0D624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54381"/>
    <w:multiLevelType w:val="multilevel"/>
    <w:tmpl w:val="5C2EEC02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44A02"/>
    <w:multiLevelType w:val="hybridMultilevel"/>
    <w:tmpl w:val="ED4C41BE"/>
    <w:lvl w:ilvl="0" w:tplc="56D2098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2A680A"/>
    <w:multiLevelType w:val="multilevel"/>
    <w:tmpl w:val="208C2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3384D"/>
    <w:multiLevelType w:val="hybridMultilevel"/>
    <w:tmpl w:val="9134DC38"/>
    <w:lvl w:ilvl="0" w:tplc="361C510C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F02DF9"/>
    <w:multiLevelType w:val="multilevel"/>
    <w:tmpl w:val="D530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3F1C45"/>
    <w:multiLevelType w:val="hybridMultilevel"/>
    <w:tmpl w:val="E732E68A"/>
    <w:lvl w:ilvl="0" w:tplc="32F2F638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FE0BF4"/>
    <w:multiLevelType w:val="multilevel"/>
    <w:tmpl w:val="8FAA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057973"/>
    <w:multiLevelType w:val="hybridMultilevel"/>
    <w:tmpl w:val="D8D2AE40"/>
    <w:lvl w:ilvl="0" w:tplc="F8A80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875A8"/>
    <w:multiLevelType w:val="hybridMultilevel"/>
    <w:tmpl w:val="0A769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758EB"/>
    <w:multiLevelType w:val="multilevel"/>
    <w:tmpl w:val="E248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577FFC"/>
    <w:multiLevelType w:val="hybridMultilevel"/>
    <w:tmpl w:val="A4666F42"/>
    <w:lvl w:ilvl="0" w:tplc="A7A4C158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194051"/>
    <w:multiLevelType w:val="multilevel"/>
    <w:tmpl w:val="57A8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DF0865"/>
    <w:multiLevelType w:val="multilevel"/>
    <w:tmpl w:val="5896E0D8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347629"/>
    <w:multiLevelType w:val="multilevel"/>
    <w:tmpl w:val="E732E68A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2879C3"/>
    <w:multiLevelType w:val="hybridMultilevel"/>
    <w:tmpl w:val="ECAAC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7B1260"/>
    <w:multiLevelType w:val="multilevel"/>
    <w:tmpl w:val="D8D2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5656F9"/>
    <w:multiLevelType w:val="multilevel"/>
    <w:tmpl w:val="CB02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6B6519"/>
    <w:multiLevelType w:val="multilevel"/>
    <w:tmpl w:val="5D8E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D2305F"/>
    <w:multiLevelType w:val="multilevel"/>
    <w:tmpl w:val="C52A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9A6379"/>
    <w:multiLevelType w:val="multilevel"/>
    <w:tmpl w:val="DCF403E8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783C2A"/>
    <w:multiLevelType w:val="hybridMultilevel"/>
    <w:tmpl w:val="C3DEAE84"/>
    <w:lvl w:ilvl="0" w:tplc="670258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DB1C39"/>
    <w:multiLevelType w:val="multilevel"/>
    <w:tmpl w:val="60D42E34"/>
    <w:lvl w:ilvl="0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CD4576"/>
    <w:multiLevelType w:val="hybridMultilevel"/>
    <w:tmpl w:val="CE82F88E"/>
    <w:lvl w:ilvl="0" w:tplc="7A885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F2F638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4B7BDD"/>
    <w:multiLevelType w:val="multilevel"/>
    <w:tmpl w:val="47FE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3F0A64"/>
    <w:multiLevelType w:val="hybridMultilevel"/>
    <w:tmpl w:val="0414D5BA"/>
    <w:lvl w:ilvl="0" w:tplc="11A2D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3678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1325C6"/>
    <w:multiLevelType w:val="hybridMultilevel"/>
    <w:tmpl w:val="BD02A444"/>
    <w:lvl w:ilvl="0" w:tplc="F8A80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4D445A"/>
    <w:multiLevelType w:val="multilevel"/>
    <w:tmpl w:val="EA10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D87CAD"/>
    <w:multiLevelType w:val="hybridMultilevel"/>
    <w:tmpl w:val="2B8864F2"/>
    <w:lvl w:ilvl="0" w:tplc="C61EFE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AC4D66"/>
    <w:multiLevelType w:val="hybridMultilevel"/>
    <w:tmpl w:val="D11467FA"/>
    <w:lvl w:ilvl="0" w:tplc="6706BE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D2098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764406"/>
    <w:multiLevelType w:val="multilevel"/>
    <w:tmpl w:val="B584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3"/>
  </w:num>
  <w:num w:numId="3">
    <w:abstractNumId w:val="21"/>
  </w:num>
  <w:num w:numId="4">
    <w:abstractNumId w:val="5"/>
  </w:num>
  <w:num w:numId="5">
    <w:abstractNumId w:val="27"/>
  </w:num>
  <w:num w:numId="6">
    <w:abstractNumId w:val="28"/>
  </w:num>
  <w:num w:numId="7">
    <w:abstractNumId w:val="11"/>
  </w:num>
  <w:num w:numId="8">
    <w:abstractNumId w:val="33"/>
  </w:num>
  <w:num w:numId="9">
    <w:abstractNumId w:val="10"/>
  </w:num>
  <w:num w:numId="10">
    <w:abstractNumId w:val="22"/>
  </w:num>
  <w:num w:numId="11">
    <w:abstractNumId w:val="29"/>
  </w:num>
  <w:num w:numId="12">
    <w:abstractNumId w:val="32"/>
  </w:num>
  <w:num w:numId="13">
    <w:abstractNumId w:val="15"/>
  </w:num>
  <w:num w:numId="14">
    <w:abstractNumId w:val="0"/>
  </w:num>
  <w:num w:numId="15">
    <w:abstractNumId w:val="17"/>
  </w:num>
  <w:num w:numId="16">
    <w:abstractNumId w:val="35"/>
  </w:num>
  <w:num w:numId="17">
    <w:abstractNumId w:val="3"/>
  </w:num>
  <w:num w:numId="18">
    <w:abstractNumId w:val="24"/>
  </w:num>
  <w:num w:numId="19">
    <w:abstractNumId w:val="2"/>
  </w:num>
  <w:num w:numId="20">
    <w:abstractNumId w:val="23"/>
  </w:num>
  <w:num w:numId="21">
    <w:abstractNumId w:val="12"/>
  </w:num>
  <w:num w:numId="22">
    <w:abstractNumId w:val="8"/>
  </w:num>
  <w:num w:numId="23">
    <w:abstractNumId w:val="14"/>
  </w:num>
  <w:num w:numId="24">
    <w:abstractNumId w:val="9"/>
  </w:num>
  <w:num w:numId="25">
    <w:abstractNumId w:val="20"/>
  </w:num>
  <w:num w:numId="26">
    <w:abstractNumId w:val="4"/>
  </w:num>
  <w:num w:numId="27">
    <w:abstractNumId w:val="30"/>
  </w:num>
  <w:num w:numId="28">
    <w:abstractNumId w:val="19"/>
  </w:num>
  <w:num w:numId="29">
    <w:abstractNumId w:val="16"/>
  </w:num>
  <w:num w:numId="30">
    <w:abstractNumId w:val="1"/>
  </w:num>
  <w:num w:numId="31">
    <w:abstractNumId w:val="18"/>
  </w:num>
  <w:num w:numId="32">
    <w:abstractNumId w:val="6"/>
  </w:num>
  <w:num w:numId="33">
    <w:abstractNumId w:val="25"/>
  </w:num>
  <w:num w:numId="34">
    <w:abstractNumId w:val="34"/>
  </w:num>
  <w:num w:numId="35">
    <w:abstractNumId w:val="7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115D07"/>
    <w:rsid w:val="000132F3"/>
    <w:rsid w:val="00050F30"/>
    <w:rsid w:val="000C57FA"/>
    <w:rsid w:val="00112279"/>
    <w:rsid w:val="00115D07"/>
    <w:rsid w:val="001311B3"/>
    <w:rsid w:val="0037425C"/>
    <w:rsid w:val="003F72E0"/>
    <w:rsid w:val="004130BF"/>
    <w:rsid w:val="004C1ABE"/>
    <w:rsid w:val="00521238"/>
    <w:rsid w:val="00532359"/>
    <w:rsid w:val="005925D3"/>
    <w:rsid w:val="005D1A72"/>
    <w:rsid w:val="005F0020"/>
    <w:rsid w:val="0061003C"/>
    <w:rsid w:val="0074052F"/>
    <w:rsid w:val="00782918"/>
    <w:rsid w:val="007D3F1F"/>
    <w:rsid w:val="00804E30"/>
    <w:rsid w:val="00A37424"/>
    <w:rsid w:val="00A828AD"/>
    <w:rsid w:val="00B15E56"/>
    <w:rsid w:val="00B42DDE"/>
    <w:rsid w:val="00B63E0F"/>
    <w:rsid w:val="00BE674F"/>
    <w:rsid w:val="00C06A1E"/>
    <w:rsid w:val="00DC23F6"/>
    <w:rsid w:val="00EF2D76"/>
    <w:rsid w:val="00F6422F"/>
    <w:rsid w:val="00FB22A9"/>
    <w:rsid w:val="00FE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5D0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7621B-3CB1-4576-9294-3FD9BC04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Kompetencje komisji stypendialnej </vt:lpstr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Kompetencje komisji stypendialnej</dc:title>
  <dc:creator>WSH</dc:creator>
  <cp:lastModifiedBy>Rektor</cp:lastModifiedBy>
  <cp:revision>2</cp:revision>
  <cp:lastPrinted>2015-09-21T11:27:00Z</cp:lastPrinted>
  <dcterms:created xsi:type="dcterms:W3CDTF">2015-09-21T11:28:00Z</dcterms:created>
  <dcterms:modified xsi:type="dcterms:W3CDTF">2015-09-21T11:28:00Z</dcterms:modified>
</cp:coreProperties>
</file>